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3D" w:rsidRPr="00115EAB" w:rsidRDefault="00061B3D" w:rsidP="00C42D22">
      <w:pPr>
        <w:pStyle w:val="Default"/>
        <w:tabs>
          <w:tab w:val="left" w:pos="2306"/>
        </w:tabs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061B3D" w:rsidRPr="00115EAB" w:rsidTr="003146C5">
        <w:trPr>
          <w:trHeight w:hRule="exact" w:val="4157"/>
        </w:trPr>
        <w:tc>
          <w:tcPr>
            <w:tcW w:w="5245" w:type="dxa"/>
          </w:tcPr>
          <w:p w:rsidR="00061B3D" w:rsidRPr="00115EAB" w:rsidRDefault="00061B3D" w:rsidP="00A13C7E">
            <w:pPr>
              <w:tabs>
                <w:tab w:val="left" w:pos="3121"/>
              </w:tabs>
              <w:spacing w:after="0" w:line="240" w:lineRule="auto"/>
              <w:ind w:left="3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noProof/>
                <w:sz w:val="20"/>
                <w:szCs w:val="20"/>
                <w:lang w:eastAsia="el-GR"/>
              </w:rPr>
              <w:t xml:space="preserve">             </w:t>
            </w:r>
            <w:r w:rsidRPr="00115EAB">
              <w:rPr>
                <w:rFonts w:ascii="Calibri" w:eastAsia="Calibri" w:hAnsi="Calibri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0CCA357" wp14:editId="55A321A3">
                  <wp:extent cx="409575" cy="409575"/>
                  <wp:effectExtent l="0" t="0" r="9525" b="9525"/>
                  <wp:docPr id="2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3C7E">
              <w:rPr>
                <w:rFonts w:ascii="Calibri" w:eastAsia="Calibri" w:hAnsi="Calibri" w:cs="Times New Roman"/>
                <w:noProof/>
                <w:sz w:val="20"/>
                <w:szCs w:val="20"/>
                <w:lang w:eastAsia="el-GR"/>
              </w:rPr>
              <w:tab/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b/>
                <w:sz w:val="20"/>
                <w:szCs w:val="20"/>
              </w:rPr>
              <w:t>ΕΛΛΗΝΙΚΗ ΔΗΜΟΚΡΑΤΙΑ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b/>
                <w:sz w:val="20"/>
                <w:szCs w:val="20"/>
              </w:rPr>
              <w:t>ΥΠΟΥΡΓΕΙΟ  ΠΑΙΔΕΙΑΣ, ΕΡΕΥΝΑΣ ΚΑΙ ΘΡΗΣΚΕΥΜΑΤΩΝ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b/>
                <w:sz w:val="20"/>
                <w:szCs w:val="20"/>
              </w:rPr>
              <w:t>ΓΕΝΙΚΗ Δ/ΝΣΗ ΕΥΡΩΠΑΪΚΩΝ ΚΑΙ ΔΙΕΘΝΩΝ ΘΕΜΑΤΩΝ,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ΠΑΙΔΕΙΑΣ ΟΜΟΓΕΝΩΝ ΚΑΙ ΔΙΑΠΟΛΙΤΙΣΜΙΚΗΣ ΕΚΠΑΙΔΕΥΣΗΣ 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b/>
                <w:sz w:val="20"/>
                <w:szCs w:val="20"/>
              </w:rPr>
              <w:t>ΔΙΕΥΘΥΝΣΗ ΕΥΡΩΠΑΪΚΩΝ ΚΑΙ ΔΙΕΘΝΩΝ ΘΕΜΑΤΩΝ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b/>
                <w:sz w:val="20"/>
                <w:szCs w:val="20"/>
              </w:rPr>
              <w:t>ΤΜΗΜΑ ΔΙΕΘΝΩΝ ΣΧΕΣΕΩΝ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>Ταχ</w:t>
            </w:r>
            <w:proofErr w:type="spellEnd"/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>. Δ/νση</w:t>
            </w: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ab/>
              <w:t>: Ανδρέα Παπανδρέου 37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>Τ.Κ. – Πόλη</w:t>
            </w: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ab/>
              <w:t>: 15180 – Μαρούσι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>Τηλ</w:t>
            </w:r>
            <w:proofErr w:type="spellEnd"/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                : 210 3442378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>Πληροφορίες</w:t>
            </w: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: </w:t>
            </w:r>
            <w:proofErr w:type="spellStart"/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>Αικ</w:t>
            </w:r>
            <w:proofErr w:type="spellEnd"/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 xml:space="preserve">. Μπομπέτση 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E</w:t>
            </w: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115EAB">
              <w:rPr>
                <w:rFonts w:ascii="Calibri" w:eastAsia="Calibri" w:hAnsi="Calibri" w:cs="Times New Roman"/>
                <w:sz w:val="20"/>
                <w:szCs w:val="20"/>
                <w:lang w:val="fr-FR"/>
              </w:rPr>
              <w:t>mail</w:t>
            </w: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: </w:t>
            </w:r>
            <w:hyperlink r:id="rId8" w:history="1">
              <w:r w:rsidRPr="00115EAB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fr-FR"/>
                </w:rPr>
                <w:t>ampo</w:t>
              </w:r>
              <w:r w:rsidRPr="00115EAB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115EAB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fr-FR"/>
                </w:rPr>
                <w:t>minedu</w:t>
              </w:r>
              <w:r w:rsidRPr="00115EAB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115EAB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fr-FR"/>
                </w:rPr>
                <w:t>gov</w:t>
              </w:r>
              <w:r w:rsidRPr="00115EAB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115EAB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fr-FR"/>
                </w:rPr>
                <w:t>gr</w:t>
              </w:r>
            </w:hyperlink>
          </w:p>
          <w:p w:rsidR="00061B3D" w:rsidRPr="00A13C7E" w:rsidRDefault="00A13C7E" w:rsidP="00A13C7E">
            <w:pPr>
              <w:tabs>
                <w:tab w:val="left" w:pos="720"/>
                <w:tab w:val="left" w:pos="1440"/>
                <w:tab w:val="left" w:pos="2160"/>
                <w:tab w:val="left" w:pos="3045"/>
              </w:tabs>
              <w:spacing w:after="0" w:line="240" w:lineRule="auto"/>
              <w:ind w:left="3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Τηλέφωνο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ab/>
              <w:t>: 210 344 2378</w:t>
            </w:r>
          </w:p>
        </w:tc>
        <w:tc>
          <w:tcPr>
            <w:tcW w:w="3969" w:type="dxa"/>
          </w:tcPr>
          <w:p w:rsidR="00061B3D" w:rsidRPr="00115EAB" w:rsidRDefault="00061B3D" w:rsidP="00061B3D">
            <w:pPr>
              <w:spacing w:after="0" w:line="240" w:lineRule="auto"/>
              <w:ind w:left="3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61B3D" w:rsidRPr="00115EAB" w:rsidRDefault="00061B3D" w:rsidP="00061B3D">
            <w:pPr>
              <w:spacing w:after="0" w:line="240" w:lineRule="auto"/>
              <w:ind w:left="3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 xml:space="preserve">          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 xml:space="preserve">        </w:t>
            </w:r>
            <w:r w:rsidRPr="00115EA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115EA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r w:rsidRPr="00115EAB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061B3D" w:rsidRPr="00551571" w:rsidRDefault="00061B3D" w:rsidP="00061B3D">
            <w:pPr>
              <w:spacing w:after="0" w:line="240" w:lineRule="auto"/>
              <w:ind w:left="34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 xml:space="preserve">           </w:t>
            </w:r>
            <w:r w:rsidR="00C3755F">
              <w:rPr>
                <w:rFonts w:ascii="Calibri" w:eastAsia="Calibri" w:hAnsi="Calibri" w:cs="Times New Roman"/>
                <w:sz w:val="20"/>
                <w:szCs w:val="20"/>
              </w:rPr>
              <w:t xml:space="preserve">     </w:t>
            </w:r>
            <w:r w:rsidR="00551571" w:rsidRPr="00551571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ΕΞΑΙΡΕΤΙΚΑ ΕΠΕΙΓΟΝ</w:t>
            </w:r>
          </w:p>
          <w:p w:rsidR="00061B3D" w:rsidRPr="00115EAB" w:rsidRDefault="005A24F0" w:rsidP="00551571">
            <w:pPr>
              <w:spacing w:after="0" w:line="240" w:lineRule="auto"/>
              <w:ind w:left="34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551571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      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 xml:space="preserve">       </w:t>
            </w:r>
            <w:r w:rsidR="00C3755F">
              <w:rPr>
                <w:rFonts w:ascii="Calibri" w:eastAsia="Calibri" w:hAnsi="Calibri" w:cs="Times New Roman"/>
                <w:sz w:val="20"/>
                <w:szCs w:val="20"/>
              </w:rPr>
              <w:t xml:space="preserve">     Μαρούσι, 19</w:t>
            </w: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 xml:space="preserve"> Ιουνίου 2018</w:t>
            </w:r>
          </w:p>
          <w:p w:rsidR="00061B3D" w:rsidRPr="00115EAB" w:rsidRDefault="00061B3D" w:rsidP="00061B3D">
            <w:pPr>
              <w:spacing w:after="0" w:line="240" w:lineRule="auto"/>
              <w:ind w:left="34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</w:t>
            </w:r>
          </w:p>
          <w:p w:rsidR="0088251C" w:rsidRDefault="00A13C7E" w:rsidP="0088251C">
            <w:pPr>
              <w:spacing w:after="200" w:line="240" w:lineRule="auto"/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1571">
              <w:rPr>
                <w:rFonts w:ascii="Calibri" w:eastAsia="Calibri" w:hAnsi="Calibri" w:cs="Times New Roman"/>
                <w:sz w:val="20"/>
                <w:szCs w:val="20"/>
              </w:rPr>
              <w:t xml:space="preserve">       </w:t>
            </w:r>
            <w:r w:rsidR="0037399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061B3D" w:rsidRPr="00115EAB">
              <w:rPr>
                <w:rFonts w:ascii="Calibri" w:eastAsia="Calibri" w:hAnsi="Calibri" w:cs="Times New Roman"/>
                <w:sz w:val="20"/>
                <w:szCs w:val="20"/>
              </w:rPr>
              <w:t>Αρ</w:t>
            </w:r>
            <w:proofErr w:type="spellEnd"/>
            <w:r w:rsidR="00061B3D" w:rsidRPr="00115EAB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proofErr w:type="spellStart"/>
            <w:r w:rsidR="00061B3D" w:rsidRPr="00115EAB">
              <w:rPr>
                <w:rFonts w:ascii="Calibri" w:eastAsia="Calibri" w:hAnsi="Calibri" w:cs="Times New Roman"/>
                <w:sz w:val="20"/>
                <w:szCs w:val="20"/>
              </w:rPr>
              <w:t>Πρωτ</w:t>
            </w:r>
            <w:proofErr w:type="spellEnd"/>
            <w:r w:rsidR="00061B3D" w:rsidRPr="00115EAB">
              <w:rPr>
                <w:rFonts w:ascii="Calibri" w:eastAsia="Calibri" w:hAnsi="Calibri" w:cs="Times New Roman"/>
                <w:sz w:val="20"/>
                <w:szCs w:val="20"/>
              </w:rPr>
              <w:t xml:space="preserve">.: ΦΣΕ </w:t>
            </w:r>
            <w:r w:rsidR="0037399C">
              <w:rPr>
                <w:rFonts w:ascii="Calibri" w:eastAsia="Calibri" w:hAnsi="Calibri" w:cs="Times New Roman"/>
                <w:sz w:val="20"/>
                <w:szCs w:val="20"/>
              </w:rPr>
              <w:t>38</w:t>
            </w:r>
            <w:r w:rsidR="00C3755F">
              <w:rPr>
                <w:rFonts w:ascii="Calibri" w:eastAsia="Calibri" w:hAnsi="Calibri" w:cs="Times New Roman"/>
                <w:sz w:val="20"/>
                <w:szCs w:val="20"/>
              </w:rPr>
              <w:t xml:space="preserve">/ 100847 </w:t>
            </w:r>
            <w:r w:rsidR="00061B3D" w:rsidRPr="00115EAB">
              <w:rPr>
                <w:rFonts w:ascii="Calibri" w:eastAsia="Calibri" w:hAnsi="Calibri" w:cs="Times New Roman"/>
                <w:sz w:val="20"/>
                <w:szCs w:val="20"/>
              </w:rPr>
              <w:t>/Η1</w:t>
            </w:r>
          </w:p>
          <w:p w:rsidR="0088251C" w:rsidRDefault="00061B3D" w:rsidP="0088251C">
            <w:pPr>
              <w:spacing w:after="0" w:line="240" w:lineRule="auto"/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15EAB">
              <w:rPr>
                <w:rFonts w:ascii="Calibri" w:eastAsia="Calibri" w:hAnsi="Calibri" w:cs="Times New Roman"/>
                <w:b/>
                <w:sz w:val="20"/>
                <w:szCs w:val="20"/>
              </w:rPr>
              <w:t>ΠΡΟΣ:</w:t>
            </w:r>
            <w:r w:rsidRPr="00115EA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15EAB">
              <w:rPr>
                <w:rFonts w:eastAsia="Times New Roman" w:cstheme="minorHAnsi"/>
                <w:sz w:val="20"/>
                <w:szCs w:val="20"/>
                <w:lang w:eastAsia="el-GR"/>
              </w:rPr>
              <w:t>Τις Δ/</w:t>
            </w:r>
            <w:proofErr w:type="spellStart"/>
            <w:r w:rsidRPr="00115EAB">
              <w:rPr>
                <w:rFonts w:eastAsia="Times New Roman" w:cstheme="minorHAnsi"/>
                <w:sz w:val="20"/>
                <w:szCs w:val="20"/>
                <w:lang w:eastAsia="el-GR"/>
              </w:rPr>
              <w:t>νσεις</w:t>
            </w:r>
            <w:proofErr w:type="spellEnd"/>
            <w:r w:rsidRPr="00115EA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Πρωτοβάθμιας &amp;                                   </w:t>
            </w:r>
            <w:r w:rsidR="0088251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</w:t>
            </w:r>
          </w:p>
          <w:p w:rsidR="00061B3D" w:rsidRPr="0088251C" w:rsidRDefault="0088251C" w:rsidP="0088251C">
            <w:pPr>
              <w:spacing w:after="0" w:line="240" w:lineRule="auto"/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8251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</w:t>
            </w:r>
            <w:r w:rsidR="00177005">
              <w:rPr>
                <w:rFonts w:eastAsia="Times New Roman" w:cstheme="minorHAnsi"/>
                <w:sz w:val="20"/>
                <w:szCs w:val="20"/>
                <w:lang w:eastAsia="el-GR"/>
              </w:rPr>
              <w:t>Δευτεροβάθμιας Εκπαίδευσης</w:t>
            </w:r>
          </w:p>
          <w:p w:rsidR="00A13C7E" w:rsidRPr="0088251C" w:rsidRDefault="00A13C7E" w:rsidP="0088251C">
            <w:pPr>
              <w:spacing w:after="0" w:line="240" w:lineRule="auto"/>
              <w:ind w:left="34" w:right="-483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4B4BE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       </w:t>
            </w:r>
            <w:r w:rsidR="0088251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</w:t>
            </w:r>
            <w:r w:rsidR="0088251C" w:rsidRPr="0088251C">
              <w:rPr>
                <w:rFonts w:eastAsia="Times New Roman" w:cstheme="minorHAnsi"/>
                <w:sz w:val="20"/>
                <w:szCs w:val="20"/>
                <w:lang w:eastAsia="el-GR"/>
              </w:rPr>
              <w:t>(</w:t>
            </w:r>
            <w:r w:rsidRPr="00115EAB">
              <w:rPr>
                <w:rFonts w:eastAsia="Times New Roman" w:cstheme="minorHAnsi"/>
                <w:sz w:val="20"/>
                <w:szCs w:val="20"/>
                <w:lang w:eastAsia="el-GR"/>
              </w:rPr>
              <w:t>Για ενημέρωση όλων των</w:t>
            </w:r>
            <w:r w:rsidRPr="00A13C7E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Pr="00115EAB">
              <w:rPr>
                <w:rFonts w:eastAsia="Times New Roman" w:cstheme="minorHAnsi"/>
                <w:sz w:val="20"/>
                <w:szCs w:val="20"/>
                <w:lang w:eastAsia="el-GR"/>
              </w:rPr>
              <w:t>σχολείων</w:t>
            </w:r>
            <w:r w:rsidR="0088251C" w:rsidRPr="0088251C">
              <w:rPr>
                <w:rFonts w:eastAsia="Times New Roman" w:cstheme="minorHAnsi"/>
                <w:sz w:val="20"/>
                <w:szCs w:val="20"/>
                <w:lang w:eastAsia="el-GR"/>
              </w:rPr>
              <w:t>)</w:t>
            </w:r>
          </w:p>
          <w:p w:rsidR="00177005" w:rsidRPr="00177005" w:rsidRDefault="00177005" w:rsidP="0088251C">
            <w:pPr>
              <w:spacing w:after="0" w:line="240" w:lineRule="auto"/>
              <w:ind w:left="34" w:right="-483"/>
              <w:rPr>
                <w:rFonts w:eastAsia="Times New Roman" w:cstheme="minorHAnsi"/>
                <w:sz w:val="20"/>
                <w:szCs w:val="20"/>
                <w:u w:val="single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C3755F">
              <w:rPr>
                <w:rFonts w:eastAsia="Times New Roman" w:cstheme="minorHAnsi"/>
                <w:sz w:val="20"/>
                <w:szCs w:val="20"/>
                <w:u w:val="single"/>
                <w:lang w:eastAsia="el-GR"/>
              </w:rPr>
              <w:t>Κοιν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.:</w:t>
            </w:r>
            <w:r w:rsidR="0088251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</w:t>
            </w:r>
            <w:proofErr w:type="spellStart"/>
            <w:r w:rsidR="0088251C">
              <w:rPr>
                <w:rFonts w:eastAsia="Times New Roman" w:cstheme="minorHAnsi"/>
                <w:sz w:val="20"/>
                <w:szCs w:val="20"/>
                <w:lang w:eastAsia="el-GR"/>
              </w:rPr>
              <w:t>Περιφ</w:t>
            </w:r>
            <w:proofErr w:type="spellEnd"/>
            <w:r w:rsidR="0088251C">
              <w:rPr>
                <w:rFonts w:eastAsia="Times New Roman" w:cstheme="minorHAnsi"/>
                <w:sz w:val="20"/>
                <w:szCs w:val="20"/>
                <w:lang w:eastAsia="el-GR"/>
              </w:rPr>
              <w:t>. Δ/</w:t>
            </w:r>
            <w:proofErr w:type="spellStart"/>
            <w:r w:rsidR="0088251C">
              <w:rPr>
                <w:rFonts w:eastAsia="Times New Roman" w:cstheme="minorHAnsi"/>
                <w:sz w:val="20"/>
                <w:szCs w:val="20"/>
                <w:lang w:eastAsia="el-GR"/>
              </w:rPr>
              <w:t>νσεις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Π.Ε. &amp; Δ.Ε</w:t>
            </w:r>
            <w:r w:rsidR="0088251C" w:rsidRPr="0088251C"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  <w:r w:rsidRPr="00A13C7E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      </w:t>
            </w:r>
          </w:p>
          <w:p w:rsidR="00177005" w:rsidRDefault="00177005" w:rsidP="00C3755F">
            <w:pPr>
              <w:spacing w:after="0" w:line="240" w:lineRule="auto"/>
              <w:ind w:left="34" w:right="-341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061B3D" w:rsidRPr="005425E5" w:rsidRDefault="00177005" w:rsidP="00C3755F">
            <w:pPr>
              <w:spacing w:after="0" w:line="240" w:lineRule="auto"/>
              <w:ind w:left="34" w:right="-341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88251C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         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Αποστολή με 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e</w:t>
            </w:r>
            <w:r w:rsidRPr="00A13C7E">
              <w:rPr>
                <w:rFonts w:eastAsia="Times New Roman" w:cstheme="minorHAnsi"/>
                <w:sz w:val="20"/>
                <w:szCs w:val="20"/>
                <w:lang w:eastAsia="el-GR"/>
              </w:rPr>
              <w:t>-</w:t>
            </w:r>
            <w:r>
              <w:rPr>
                <w:rFonts w:eastAsia="Times New Roman" w:cstheme="minorHAnsi"/>
                <w:sz w:val="20"/>
                <w:szCs w:val="20"/>
                <w:lang w:val="en-US" w:eastAsia="el-GR"/>
              </w:rPr>
              <w:t>mail</w:t>
            </w:r>
          </w:p>
          <w:p w:rsidR="005425E5" w:rsidRDefault="005425E5" w:rsidP="00C3755F">
            <w:pPr>
              <w:spacing w:after="0" w:line="240" w:lineRule="auto"/>
              <w:ind w:left="34" w:right="-341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5425E5" w:rsidRDefault="005425E5" w:rsidP="00C3755F">
            <w:pPr>
              <w:spacing w:after="0" w:line="240" w:lineRule="auto"/>
              <w:ind w:left="34" w:right="-341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5425E5" w:rsidRDefault="005425E5" w:rsidP="00C3755F">
            <w:pPr>
              <w:spacing w:after="0" w:line="240" w:lineRule="auto"/>
              <w:ind w:left="34" w:right="-341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5425E5" w:rsidRDefault="005425E5" w:rsidP="00C3755F">
            <w:pPr>
              <w:spacing w:after="0" w:line="240" w:lineRule="auto"/>
              <w:ind w:left="34" w:right="-341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5425E5" w:rsidRDefault="005425E5" w:rsidP="00C3755F">
            <w:pPr>
              <w:spacing w:after="0" w:line="240" w:lineRule="auto"/>
              <w:ind w:left="34" w:right="-341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5425E5" w:rsidRDefault="005425E5" w:rsidP="00C3755F">
            <w:pPr>
              <w:spacing w:after="0" w:line="240" w:lineRule="auto"/>
              <w:ind w:left="34" w:right="-341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5425E5" w:rsidRDefault="005425E5" w:rsidP="00C3755F">
            <w:pPr>
              <w:spacing w:after="0" w:line="240" w:lineRule="auto"/>
              <w:ind w:left="34" w:right="-341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061B3D" w:rsidRPr="00115EAB" w:rsidRDefault="00061B3D" w:rsidP="003146C5">
            <w:pPr>
              <w:spacing w:after="20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061B3D" w:rsidRPr="00115EAB" w:rsidRDefault="00061B3D" w:rsidP="00061B3D">
            <w:pPr>
              <w:spacing w:after="0" w:line="240" w:lineRule="auto"/>
              <w:ind w:left="34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061B3D" w:rsidRPr="00115EAB" w:rsidRDefault="00061B3D" w:rsidP="00A50A91">
      <w:pPr>
        <w:spacing w:after="0" w:line="240" w:lineRule="auto"/>
        <w:ind w:right="-483"/>
        <w:rPr>
          <w:rFonts w:eastAsia="Times New Roman" w:cstheme="minorHAnsi"/>
          <w:sz w:val="20"/>
          <w:szCs w:val="20"/>
          <w:lang w:eastAsia="el-GR"/>
        </w:rPr>
      </w:pPr>
      <w:r w:rsidRPr="00115EAB">
        <w:rPr>
          <w:b/>
          <w:sz w:val="20"/>
          <w:szCs w:val="20"/>
        </w:rPr>
        <w:t>Θέμα</w:t>
      </w:r>
      <w:r w:rsidRPr="00115EAB">
        <w:rPr>
          <w:sz w:val="20"/>
          <w:szCs w:val="20"/>
        </w:rPr>
        <w:t xml:space="preserve">: </w:t>
      </w:r>
      <w:r w:rsidR="00A13C7E">
        <w:rPr>
          <w:b/>
          <w:sz w:val="20"/>
          <w:szCs w:val="20"/>
        </w:rPr>
        <w:t>Πρόσκληση συμμετοχής</w:t>
      </w:r>
      <w:r w:rsidRPr="00115EAB">
        <w:rPr>
          <w:b/>
          <w:sz w:val="20"/>
          <w:szCs w:val="20"/>
        </w:rPr>
        <w:t xml:space="preserve"> </w:t>
      </w:r>
      <w:r w:rsidR="00A13C7E">
        <w:rPr>
          <w:b/>
          <w:sz w:val="20"/>
          <w:szCs w:val="20"/>
        </w:rPr>
        <w:t>σ</w:t>
      </w:r>
      <w:r w:rsidRPr="00115EAB">
        <w:rPr>
          <w:b/>
          <w:sz w:val="20"/>
          <w:szCs w:val="20"/>
        </w:rPr>
        <w:t>τον εορτασμό της Ευρωπαϊκής</w:t>
      </w:r>
      <w:r w:rsidR="00A50A91">
        <w:rPr>
          <w:b/>
          <w:sz w:val="20"/>
          <w:szCs w:val="20"/>
        </w:rPr>
        <w:t xml:space="preserve"> Ημέρας Γλωσσών για το </w:t>
      </w:r>
      <w:r w:rsidRPr="00115EAB">
        <w:rPr>
          <w:b/>
          <w:sz w:val="20"/>
          <w:szCs w:val="20"/>
        </w:rPr>
        <w:t>2018</w:t>
      </w:r>
    </w:p>
    <w:p w:rsidR="00061B3D" w:rsidRPr="00115EAB" w:rsidRDefault="00061B3D" w:rsidP="005A24F0">
      <w:pPr>
        <w:spacing w:after="0"/>
        <w:ind w:left="34" w:right="-341"/>
        <w:jc w:val="both"/>
        <w:rPr>
          <w:sz w:val="20"/>
          <w:szCs w:val="20"/>
        </w:rPr>
      </w:pPr>
    </w:p>
    <w:p w:rsidR="00061B3D" w:rsidRDefault="00061B3D" w:rsidP="000A06CD">
      <w:pPr>
        <w:spacing w:after="0"/>
        <w:ind w:right="-341"/>
        <w:jc w:val="both"/>
        <w:rPr>
          <w:sz w:val="20"/>
          <w:szCs w:val="20"/>
        </w:rPr>
      </w:pPr>
      <w:r w:rsidRPr="00115EAB">
        <w:rPr>
          <w:sz w:val="20"/>
          <w:szCs w:val="20"/>
        </w:rPr>
        <w:t xml:space="preserve">Η </w:t>
      </w:r>
      <w:r w:rsidRPr="00115EAB">
        <w:rPr>
          <w:b/>
          <w:sz w:val="20"/>
          <w:szCs w:val="20"/>
        </w:rPr>
        <w:t xml:space="preserve">Ευρωπαϊκή Ημέρα Γλωσσών </w:t>
      </w:r>
      <w:r w:rsidRPr="002670FE">
        <w:rPr>
          <w:sz w:val="20"/>
          <w:szCs w:val="20"/>
        </w:rPr>
        <w:t xml:space="preserve">καθιερώθηκε </w:t>
      </w:r>
      <w:r w:rsidRPr="00115EAB">
        <w:rPr>
          <w:sz w:val="20"/>
          <w:szCs w:val="20"/>
        </w:rPr>
        <w:t xml:space="preserve">στις 6 Δεκεμβρίου 2001, όταν η Επιτροπή Υπουργών του Συμβουλίου της Ευρώπης αποφάσισε τον εορτασμό της </w:t>
      </w:r>
      <w:r w:rsidR="00A13C7E">
        <w:rPr>
          <w:sz w:val="20"/>
          <w:szCs w:val="20"/>
        </w:rPr>
        <w:t xml:space="preserve">ημέρας αυτής </w:t>
      </w:r>
      <w:r w:rsidRPr="00115EAB">
        <w:rPr>
          <w:sz w:val="20"/>
          <w:szCs w:val="20"/>
        </w:rPr>
        <w:t xml:space="preserve">κάθε χρόνο στις </w:t>
      </w:r>
      <w:r w:rsidRPr="00115EAB">
        <w:rPr>
          <w:b/>
          <w:sz w:val="20"/>
          <w:szCs w:val="20"/>
        </w:rPr>
        <w:t>26 Σεπτεμβρίου</w:t>
      </w:r>
      <w:r w:rsidRPr="0037399C">
        <w:rPr>
          <w:sz w:val="20"/>
          <w:szCs w:val="20"/>
        </w:rPr>
        <w:t xml:space="preserve">, </w:t>
      </w:r>
      <w:r w:rsidR="00A13C7E">
        <w:rPr>
          <w:sz w:val="20"/>
          <w:szCs w:val="20"/>
        </w:rPr>
        <w:t>με σκοπό</w:t>
      </w:r>
      <w:r w:rsidRPr="00115EAB">
        <w:rPr>
          <w:b/>
          <w:sz w:val="20"/>
          <w:szCs w:val="20"/>
        </w:rPr>
        <w:t xml:space="preserve"> </w:t>
      </w:r>
      <w:r w:rsidRPr="00115EAB">
        <w:rPr>
          <w:sz w:val="20"/>
          <w:szCs w:val="20"/>
        </w:rPr>
        <w:t xml:space="preserve">την </w:t>
      </w:r>
      <w:r w:rsidRPr="002670FE">
        <w:rPr>
          <w:b/>
          <w:sz w:val="20"/>
          <w:szCs w:val="20"/>
        </w:rPr>
        <w:t>προώθηση της πολυγλωσσίας στην Ευρώπη</w:t>
      </w:r>
      <w:r w:rsidRPr="00115EAB">
        <w:rPr>
          <w:sz w:val="20"/>
          <w:szCs w:val="20"/>
        </w:rPr>
        <w:t>.</w:t>
      </w:r>
    </w:p>
    <w:p w:rsidR="00061B3D" w:rsidRPr="00115EAB" w:rsidRDefault="00BA10D1" w:rsidP="0078524B">
      <w:pPr>
        <w:spacing w:after="0"/>
        <w:ind w:right="-341"/>
        <w:jc w:val="both"/>
        <w:rPr>
          <w:sz w:val="20"/>
          <w:szCs w:val="20"/>
        </w:rPr>
      </w:pPr>
      <w:r w:rsidRPr="00115EAB">
        <w:rPr>
          <w:sz w:val="20"/>
          <w:szCs w:val="20"/>
        </w:rPr>
        <w:t>Ο</w:t>
      </w:r>
      <w:r w:rsidR="00061B3D" w:rsidRPr="00115EAB">
        <w:rPr>
          <w:sz w:val="20"/>
          <w:szCs w:val="20"/>
        </w:rPr>
        <w:t xml:space="preserve"> εορτασμ</w:t>
      </w:r>
      <w:r w:rsidRPr="00115EAB">
        <w:rPr>
          <w:sz w:val="20"/>
          <w:szCs w:val="20"/>
        </w:rPr>
        <w:t>ός</w:t>
      </w:r>
      <w:r w:rsidR="00061B3D" w:rsidRPr="00115EAB">
        <w:rPr>
          <w:sz w:val="20"/>
          <w:szCs w:val="20"/>
        </w:rPr>
        <w:t xml:space="preserve"> της </w:t>
      </w:r>
      <w:r w:rsidR="00061B3D" w:rsidRPr="00115EAB">
        <w:rPr>
          <w:b/>
          <w:sz w:val="20"/>
          <w:szCs w:val="20"/>
        </w:rPr>
        <w:t>Ευρωπαϊκής Ημέρας Γλωσσών</w:t>
      </w:r>
      <w:r w:rsidR="002670FE" w:rsidRPr="000D4D85">
        <w:rPr>
          <w:b/>
          <w:sz w:val="20"/>
          <w:szCs w:val="20"/>
        </w:rPr>
        <w:t xml:space="preserve"> </w:t>
      </w:r>
      <w:r w:rsidR="002670FE">
        <w:rPr>
          <w:b/>
          <w:sz w:val="20"/>
          <w:szCs w:val="20"/>
        </w:rPr>
        <w:t>(</w:t>
      </w:r>
      <w:r w:rsidR="002670FE">
        <w:rPr>
          <w:b/>
          <w:sz w:val="20"/>
          <w:szCs w:val="20"/>
          <w:lang w:val="fr-FR"/>
        </w:rPr>
        <w:t>EDL</w:t>
      </w:r>
      <w:r w:rsidR="002670FE" w:rsidRPr="000D4D85">
        <w:rPr>
          <w:b/>
          <w:sz w:val="20"/>
          <w:szCs w:val="20"/>
        </w:rPr>
        <w:t>)</w:t>
      </w:r>
      <w:r w:rsidR="00061B3D" w:rsidRPr="00115EAB">
        <w:rPr>
          <w:sz w:val="20"/>
          <w:szCs w:val="20"/>
        </w:rPr>
        <w:t xml:space="preserve"> </w:t>
      </w:r>
      <w:r w:rsidRPr="00115EAB">
        <w:rPr>
          <w:sz w:val="20"/>
          <w:szCs w:val="20"/>
        </w:rPr>
        <w:t>στοχεύει στην</w:t>
      </w:r>
      <w:r w:rsidR="00061B3D" w:rsidRPr="00115EAB">
        <w:rPr>
          <w:sz w:val="20"/>
          <w:szCs w:val="20"/>
        </w:rPr>
        <w:t xml:space="preserve"> :</w:t>
      </w:r>
    </w:p>
    <w:p w:rsidR="00061B3D" w:rsidRPr="00115EAB" w:rsidRDefault="00BA10D1" w:rsidP="0078524B">
      <w:pPr>
        <w:pStyle w:val="a3"/>
        <w:numPr>
          <w:ilvl w:val="0"/>
          <w:numId w:val="1"/>
        </w:numPr>
        <w:spacing w:after="0"/>
        <w:ind w:left="34" w:right="-341" w:firstLine="0"/>
        <w:jc w:val="both"/>
        <w:rPr>
          <w:sz w:val="20"/>
          <w:szCs w:val="20"/>
        </w:rPr>
      </w:pPr>
      <w:r w:rsidRPr="00115EAB">
        <w:rPr>
          <w:sz w:val="20"/>
          <w:szCs w:val="20"/>
        </w:rPr>
        <w:t>Π</w:t>
      </w:r>
      <w:r w:rsidR="00061B3D" w:rsidRPr="00115EAB">
        <w:rPr>
          <w:sz w:val="20"/>
          <w:szCs w:val="20"/>
        </w:rPr>
        <w:t>ροώθηση της εκμάθησης ξένων γλωσσών, εάν είναι δυνατόν περισσότερων της μίας.</w:t>
      </w:r>
    </w:p>
    <w:p w:rsidR="00061B3D" w:rsidRPr="00115EAB" w:rsidRDefault="00BA10D1" w:rsidP="0078524B">
      <w:pPr>
        <w:pStyle w:val="a3"/>
        <w:numPr>
          <w:ilvl w:val="0"/>
          <w:numId w:val="1"/>
        </w:numPr>
        <w:spacing w:after="0"/>
        <w:ind w:left="34" w:right="-341" w:firstLine="0"/>
        <w:jc w:val="both"/>
        <w:rPr>
          <w:sz w:val="20"/>
          <w:szCs w:val="20"/>
        </w:rPr>
      </w:pPr>
      <w:r w:rsidRPr="00115EAB">
        <w:rPr>
          <w:sz w:val="20"/>
          <w:szCs w:val="20"/>
        </w:rPr>
        <w:t>Δ</w:t>
      </w:r>
      <w:r w:rsidR="004B4BEC">
        <w:rPr>
          <w:sz w:val="20"/>
          <w:szCs w:val="20"/>
        </w:rPr>
        <w:t xml:space="preserve">ιατήρηση και </w:t>
      </w:r>
      <w:r w:rsidR="00061B3D" w:rsidRPr="00115EAB">
        <w:rPr>
          <w:sz w:val="20"/>
          <w:szCs w:val="20"/>
        </w:rPr>
        <w:t>καλλιέργεια του γλωσσικού πλούτου της Ευρώπης.</w:t>
      </w:r>
    </w:p>
    <w:p w:rsidR="00061B3D" w:rsidRPr="00115EAB" w:rsidRDefault="00BA10D1" w:rsidP="0078524B">
      <w:pPr>
        <w:pStyle w:val="a3"/>
        <w:numPr>
          <w:ilvl w:val="0"/>
          <w:numId w:val="1"/>
        </w:numPr>
        <w:spacing w:after="0"/>
        <w:ind w:left="34" w:right="-341" w:firstLine="0"/>
        <w:jc w:val="both"/>
        <w:rPr>
          <w:sz w:val="20"/>
          <w:szCs w:val="20"/>
        </w:rPr>
      </w:pPr>
      <w:r w:rsidRPr="00115EAB">
        <w:rPr>
          <w:sz w:val="20"/>
          <w:szCs w:val="20"/>
        </w:rPr>
        <w:t>Α</w:t>
      </w:r>
      <w:r w:rsidR="004B4BEC">
        <w:rPr>
          <w:sz w:val="20"/>
          <w:szCs w:val="20"/>
        </w:rPr>
        <w:t xml:space="preserve">νάγκη </w:t>
      </w:r>
      <w:r w:rsidR="00061B3D" w:rsidRPr="00115EAB">
        <w:rPr>
          <w:sz w:val="20"/>
          <w:szCs w:val="20"/>
        </w:rPr>
        <w:t>εκμάθησης από τους Ευρωπαίους και άλλων γλωσσών, εκτός της Αγγλικής.</w:t>
      </w:r>
    </w:p>
    <w:p w:rsidR="00061B3D" w:rsidRDefault="00BA10D1" w:rsidP="0078524B">
      <w:pPr>
        <w:pStyle w:val="a3"/>
        <w:numPr>
          <w:ilvl w:val="0"/>
          <w:numId w:val="1"/>
        </w:numPr>
        <w:spacing w:after="0"/>
        <w:ind w:left="34" w:right="-341" w:firstLine="0"/>
        <w:jc w:val="both"/>
        <w:rPr>
          <w:sz w:val="20"/>
          <w:szCs w:val="20"/>
        </w:rPr>
      </w:pPr>
      <w:r w:rsidRPr="00115EAB">
        <w:rPr>
          <w:sz w:val="20"/>
          <w:szCs w:val="20"/>
        </w:rPr>
        <w:t>Σ</w:t>
      </w:r>
      <w:r w:rsidR="00061B3D" w:rsidRPr="00115EAB">
        <w:rPr>
          <w:sz w:val="20"/>
          <w:szCs w:val="20"/>
        </w:rPr>
        <w:t xml:space="preserve">υμπερίληψη λιγότερο ομιλούμενων γλωσσών στις γλώσσες που μαθαίνουν οι Ευρωπαίοι. </w:t>
      </w:r>
    </w:p>
    <w:p w:rsidR="00177005" w:rsidRDefault="00115EAB" w:rsidP="00177005">
      <w:pPr>
        <w:ind w:right="-341"/>
        <w:jc w:val="both"/>
        <w:rPr>
          <w:noProof/>
          <w:sz w:val="20"/>
          <w:szCs w:val="20"/>
          <w:lang w:eastAsia="el-GR"/>
        </w:rPr>
      </w:pPr>
      <w:r w:rsidRPr="00115EAB">
        <w:rPr>
          <w:sz w:val="20"/>
          <w:szCs w:val="20"/>
        </w:rPr>
        <w:t xml:space="preserve">Στο πλαίσιο του εορτασμού της </w:t>
      </w:r>
      <w:r w:rsidRPr="004B6F9D">
        <w:rPr>
          <w:b/>
          <w:sz w:val="20"/>
          <w:szCs w:val="20"/>
        </w:rPr>
        <w:t>Ευρωπαϊκής Ημέρας Γλωσσών</w:t>
      </w:r>
      <w:r>
        <w:rPr>
          <w:sz w:val="20"/>
          <w:szCs w:val="20"/>
        </w:rPr>
        <w:t xml:space="preserve"> για το </w:t>
      </w:r>
      <w:r w:rsidRPr="004B6F9D">
        <w:rPr>
          <w:b/>
          <w:sz w:val="20"/>
          <w:szCs w:val="20"/>
        </w:rPr>
        <w:t>2018</w:t>
      </w:r>
      <w:r>
        <w:rPr>
          <w:sz w:val="20"/>
          <w:szCs w:val="20"/>
        </w:rPr>
        <w:t xml:space="preserve"> και μ</w:t>
      </w:r>
      <w:r w:rsidR="004B6F9D">
        <w:rPr>
          <w:sz w:val="20"/>
          <w:szCs w:val="20"/>
        </w:rPr>
        <w:t xml:space="preserve">ε αφορμή τον εορτασμό του </w:t>
      </w:r>
      <w:r w:rsidR="00BA10D1" w:rsidRPr="00115EAB">
        <w:rPr>
          <w:sz w:val="20"/>
          <w:szCs w:val="20"/>
        </w:rPr>
        <w:t xml:space="preserve">2018 ως </w:t>
      </w:r>
      <w:r w:rsidR="00BA10D1" w:rsidRPr="001C2BED">
        <w:rPr>
          <w:b/>
          <w:sz w:val="20"/>
          <w:szCs w:val="20"/>
        </w:rPr>
        <w:t>ευρωπαϊκού έτους πολιτιστικής κληρονομιάς</w:t>
      </w:r>
      <w:r w:rsidR="00BA10D1" w:rsidRPr="00115EAB">
        <w:rPr>
          <w:sz w:val="20"/>
          <w:szCs w:val="20"/>
        </w:rPr>
        <w:t xml:space="preserve">, </w:t>
      </w:r>
      <w:r w:rsidR="000D4D85" w:rsidRPr="00115EAB">
        <w:rPr>
          <w:noProof/>
          <w:sz w:val="20"/>
          <w:szCs w:val="20"/>
          <w:lang w:eastAsia="el-GR"/>
        </w:rPr>
        <w:drawing>
          <wp:inline distT="0" distB="0" distL="0" distR="0" wp14:anchorId="308B7EAF" wp14:editId="7287DBBC">
            <wp:extent cx="1373780" cy="891284"/>
            <wp:effectExtent l="0" t="0" r="0" b="4445"/>
            <wp:docPr id="3" name="Εικόνα 3" descr="https://europa.eu/cultural-heritage/sites/eych/files/eych2018-logo-fake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uropa.eu/cultural-heritage/sites/eych/files/eych2018-logo-fake_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46" cy="89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0D1" w:rsidRPr="00115EAB">
        <w:rPr>
          <w:sz w:val="20"/>
          <w:szCs w:val="20"/>
        </w:rPr>
        <w:t xml:space="preserve">προτείνουμε ως θέμα του φετινού εορτασμού </w:t>
      </w:r>
      <w:r w:rsidR="000D4D85">
        <w:rPr>
          <w:sz w:val="20"/>
          <w:szCs w:val="20"/>
        </w:rPr>
        <w:t xml:space="preserve">: </w:t>
      </w:r>
      <w:r w:rsidR="00BA10D1" w:rsidRPr="00115EAB">
        <w:rPr>
          <w:sz w:val="20"/>
          <w:szCs w:val="20"/>
        </w:rPr>
        <w:t>«</w:t>
      </w:r>
      <w:r>
        <w:rPr>
          <w:b/>
          <w:sz w:val="20"/>
          <w:szCs w:val="20"/>
        </w:rPr>
        <w:t xml:space="preserve">Το </w:t>
      </w:r>
      <w:r w:rsidR="00BA10D1" w:rsidRPr="00115EAB">
        <w:rPr>
          <w:b/>
          <w:sz w:val="20"/>
          <w:szCs w:val="20"/>
        </w:rPr>
        <w:t xml:space="preserve">αγαπημένο μου </w:t>
      </w:r>
      <w:r w:rsidR="00A13C7E">
        <w:rPr>
          <w:b/>
          <w:sz w:val="20"/>
          <w:szCs w:val="20"/>
        </w:rPr>
        <w:t xml:space="preserve">ελληνικό </w:t>
      </w:r>
      <w:r w:rsidR="00BA10D1" w:rsidRPr="00115EAB">
        <w:rPr>
          <w:b/>
          <w:sz w:val="20"/>
          <w:szCs w:val="20"/>
        </w:rPr>
        <w:t>παραδοσιακό τραγούδι</w:t>
      </w:r>
      <w:r w:rsidRPr="001C2BED">
        <w:rPr>
          <w:sz w:val="20"/>
          <w:szCs w:val="20"/>
        </w:rPr>
        <w:t>».</w:t>
      </w:r>
      <w:r w:rsidR="00BA10D1" w:rsidRPr="00115EAB">
        <w:rPr>
          <w:noProof/>
          <w:sz w:val="20"/>
          <w:szCs w:val="20"/>
          <w:lang w:eastAsia="el-GR"/>
        </w:rPr>
        <w:t xml:space="preserve"> </w:t>
      </w:r>
    </w:p>
    <w:p w:rsidR="00177005" w:rsidRPr="00177005" w:rsidRDefault="00A13C7E" w:rsidP="00177005">
      <w:pPr>
        <w:pStyle w:val="a3"/>
        <w:numPr>
          <w:ilvl w:val="0"/>
          <w:numId w:val="7"/>
        </w:numPr>
        <w:spacing w:after="0"/>
        <w:ind w:left="0" w:right="-341" w:firstLine="0"/>
        <w:jc w:val="both"/>
        <w:rPr>
          <w:rFonts w:cstheme="minorHAnsi"/>
          <w:b/>
          <w:sz w:val="20"/>
          <w:szCs w:val="20"/>
        </w:rPr>
      </w:pPr>
      <w:r w:rsidRPr="00177005">
        <w:rPr>
          <w:rFonts w:cstheme="minorHAnsi"/>
          <w:b/>
          <w:sz w:val="20"/>
          <w:szCs w:val="20"/>
          <w:u w:val="single"/>
        </w:rPr>
        <w:t>Προτειν</w:t>
      </w:r>
      <w:r w:rsidR="004B6F9D" w:rsidRPr="00177005">
        <w:rPr>
          <w:rFonts w:cstheme="minorHAnsi"/>
          <w:b/>
          <w:sz w:val="20"/>
          <w:szCs w:val="20"/>
          <w:u w:val="single"/>
        </w:rPr>
        <w:t>όμενες</w:t>
      </w:r>
      <w:r w:rsidRPr="00177005">
        <w:rPr>
          <w:rFonts w:cstheme="minorHAnsi"/>
          <w:b/>
          <w:sz w:val="20"/>
          <w:szCs w:val="20"/>
          <w:u w:val="single"/>
        </w:rPr>
        <w:t xml:space="preserve"> δ</w:t>
      </w:r>
      <w:r w:rsidR="0078524B" w:rsidRPr="00177005">
        <w:rPr>
          <w:rFonts w:cstheme="minorHAnsi"/>
          <w:b/>
          <w:sz w:val="20"/>
          <w:szCs w:val="20"/>
          <w:u w:val="single"/>
        </w:rPr>
        <w:t>ραστηρι</w:t>
      </w:r>
      <w:r w:rsidR="004B6F9D" w:rsidRPr="00177005">
        <w:rPr>
          <w:rFonts w:cstheme="minorHAnsi"/>
          <w:b/>
          <w:sz w:val="20"/>
          <w:szCs w:val="20"/>
          <w:u w:val="single"/>
        </w:rPr>
        <w:t>ότητες</w:t>
      </w:r>
      <w:r w:rsidR="00330E7D" w:rsidRPr="00177005">
        <w:rPr>
          <w:rFonts w:cstheme="minorHAnsi"/>
          <w:sz w:val="20"/>
          <w:szCs w:val="20"/>
        </w:rPr>
        <w:t xml:space="preserve"> (</w:t>
      </w:r>
      <w:r w:rsidR="0051323D" w:rsidRPr="00177005">
        <w:rPr>
          <w:rFonts w:cstheme="minorHAnsi"/>
          <w:sz w:val="20"/>
          <w:szCs w:val="20"/>
        </w:rPr>
        <w:t>για</w:t>
      </w:r>
      <w:r w:rsidR="00D97339" w:rsidRPr="00177005">
        <w:rPr>
          <w:rFonts w:cstheme="minorHAnsi"/>
          <w:sz w:val="20"/>
          <w:szCs w:val="20"/>
        </w:rPr>
        <w:t xml:space="preserve"> όλους</w:t>
      </w:r>
      <w:r w:rsidR="00A74E57" w:rsidRPr="00177005">
        <w:rPr>
          <w:rFonts w:cstheme="minorHAnsi"/>
          <w:sz w:val="20"/>
          <w:szCs w:val="20"/>
        </w:rPr>
        <w:t xml:space="preserve"> τους μαθητές και των</w:t>
      </w:r>
      <w:r w:rsidR="00330E7D" w:rsidRPr="00177005">
        <w:rPr>
          <w:rFonts w:cstheme="minorHAnsi"/>
          <w:sz w:val="20"/>
          <w:szCs w:val="20"/>
        </w:rPr>
        <w:t xml:space="preserve"> δύο βαθμίδ</w:t>
      </w:r>
      <w:r w:rsidR="00A74E57" w:rsidRPr="00177005">
        <w:rPr>
          <w:rFonts w:cstheme="minorHAnsi"/>
          <w:sz w:val="20"/>
          <w:szCs w:val="20"/>
        </w:rPr>
        <w:t>ων</w:t>
      </w:r>
      <w:r w:rsidR="00330E7D" w:rsidRPr="00177005">
        <w:rPr>
          <w:rFonts w:cstheme="minorHAnsi"/>
          <w:sz w:val="20"/>
          <w:szCs w:val="20"/>
        </w:rPr>
        <w:t xml:space="preserve"> εκπαίδευσης) </w:t>
      </w:r>
      <w:r w:rsidR="0078524B" w:rsidRPr="00177005">
        <w:rPr>
          <w:rFonts w:cstheme="minorHAnsi"/>
          <w:sz w:val="20"/>
          <w:szCs w:val="20"/>
        </w:rPr>
        <w:t>:</w:t>
      </w:r>
    </w:p>
    <w:p w:rsidR="00177005" w:rsidRDefault="00C42D22" w:rsidP="00177005">
      <w:pPr>
        <w:spacing w:after="0"/>
        <w:ind w:right="-341"/>
        <w:jc w:val="both"/>
        <w:rPr>
          <w:noProof/>
          <w:sz w:val="20"/>
          <w:szCs w:val="20"/>
          <w:lang w:eastAsia="el-GR"/>
        </w:rPr>
      </w:pPr>
      <w:r w:rsidRPr="007061A1">
        <w:rPr>
          <w:rFonts w:cstheme="minorHAnsi"/>
          <w:sz w:val="20"/>
          <w:szCs w:val="20"/>
        </w:rPr>
        <w:t xml:space="preserve">Οι μαθητές </w:t>
      </w:r>
      <w:r w:rsidR="00177005">
        <w:rPr>
          <w:rFonts w:cstheme="minorHAnsi"/>
          <w:sz w:val="20"/>
          <w:szCs w:val="20"/>
        </w:rPr>
        <w:t>συζητούν για την ελληνική</w:t>
      </w:r>
      <w:r w:rsidR="00A74E57">
        <w:rPr>
          <w:rFonts w:cstheme="minorHAnsi"/>
          <w:sz w:val="20"/>
          <w:szCs w:val="20"/>
        </w:rPr>
        <w:t xml:space="preserve"> παραδοσιακή μουσική και </w:t>
      </w:r>
      <w:r w:rsidR="00D97339">
        <w:rPr>
          <w:rFonts w:cstheme="minorHAnsi"/>
          <w:sz w:val="20"/>
          <w:szCs w:val="20"/>
        </w:rPr>
        <w:t>αναφέρ</w:t>
      </w:r>
      <w:r w:rsidR="00A74E57">
        <w:rPr>
          <w:rFonts w:cstheme="minorHAnsi"/>
          <w:sz w:val="20"/>
          <w:szCs w:val="20"/>
        </w:rPr>
        <w:t xml:space="preserve">ουν </w:t>
      </w:r>
      <w:r w:rsidR="004B6F9D" w:rsidRPr="007061A1">
        <w:rPr>
          <w:rFonts w:cstheme="minorHAnsi"/>
          <w:sz w:val="20"/>
          <w:szCs w:val="20"/>
        </w:rPr>
        <w:t xml:space="preserve">ένα αγαπημένο τους τραγούδι. </w:t>
      </w:r>
    </w:p>
    <w:p w:rsidR="004B6F9D" w:rsidRPr="00330E7D" w:rsidRDefault="004B6F9D" w:rsidP="00177005">
      <w:pPr>
        <w:spacing w:after="0"/>
        <w:ind w:right="-341"/>
        <w:jc w:val="both"/>
        <w:rPr>
          <w:noProof/>
          <w:sz w:val="20"/>
          <w:szCs w:val="20"/>
          <w:lang w:eastAsia="el-GR"/>
        </w:rPr>
      </w:pPr>
      <w:r w:rsidRPr="00B07D2E">
        <w:rPr>
          <w:rFonts w:cstheme="minorHAnsi"/>
          <w:sz w:val="20"/>
          <w:szCs w:val="20"/>
        </w:rPr>
        <w:t xml:space="preserve">Με την ευκαιρία αυτή, </w:t>
      </w:r>
      <w:r w:rsidR="00330E7D">
        <w:rPr>
          <w:rFonts w:cstheme="minorHAnsi"/>
          <w:sz w:val="20"/>
          <w:szCs w:val="20"/>
        </w:rPr>
        <w:t xml:space="preserve">οι μαθητές </w:t>
      </w:r>
      <w:r w:rsidRPr="00B07D2E">
        <w:rPr>
          <w:rFonts w:cstheme="minorHAnsi"/>
          <w:sz w:val="20"/>
          <w:szCs w:val="20"/>
        </w:rPr>
        <w:t xml:space="preserve">μαθαίνουν από τους εκπαιδευτικούς του σχολείου τους </w:t>
      </w:r>
      <w:r w:rsidR="00B07D2E">
        <w:rPr>
          <w:rFonts w:cstheme="minorHAnsi"/>
          <w:sz w:val="20"/>
          <w:szCs w:val="20"/>
        </w:rPr>
        <w:t xml:space="preserve">γενικές </w:t>
      </w:r>
      <w:r w:rsidRPr="00B07D2E">
        <w:rPr>
          <w:rFonts w:cstheme="minorHAnsi"/>
          <w:sz w:val="20"/>
          <w:szCs w:val="20"/>
        </w:rPr>
        <w:t xml:space="preserve">πληροφορίες </w:t>
      </w:r>
      <w:r w:rsidR="0051323D">
        <w:rPr>
          <w:rFonts w:cstheme="minorHAnsi"/>
          <w:sz w:val="20"/>
          <w:szCs w:val="20"/>
        </w:rPr>
        <w:t>σχετικά με</w:t>
      </w:r>
      <w:r w:rsidRPr="00B07D2E">
        <w:rPr>
          <w:rFonts w:cstheme="minorHAnsi"/>
          <w:sz w:val="20"/>
          <w:szCs w:val="20"/>
        </w:rPr>
        <w:t xml:space="preserve"> την ελληνική παραδοσιακή μουσική</w:t>
      </w:r>
      <w:r w:rsidR="0051323D">
        <w:rPr>
          <w:rFonts w:cstheme="minorHAnsi"/>
          <w:sz w:val="20"/>
          <w:szCs w:val="20"/>
        </w:rPr>
        <w:t xml:space="preserve"> </w:t>
      </w:r>
      <w:r w:rsidRPr="00B07D2E">
        <w:rPr>
          <w:rFonts w:cstheme="minorHAnsi"/>
          <w:sz w:val="20"/>
          <w:szCs w:val="20"/>
        </w:rPr>
        <w:t>και τη</w:t>
      </w:r>
      <w:r w:rsidR="0051323D">
        <w:rPr>
          <w:rFonts w:cstheme="minorHAnsi"/>
          <w:sz w:val="20"/>
          <w:szCs w:val="20"/>
        </w:rPr>
        <w:t>ν</w:t>
      </w:r>
      <w:r w:rsidRPr="00B07D2E">
        <w:rPr>
          <w:rFonts w:cstheme="minorHAnsi"/>
          <w:sz w:val="20"/>
          <w:szCs w:val="20"/>
        </w:rPr>
        <w:t xml:space="preserve"> </w:t>
      </w:r>
      <w:r w:rsidR="00F27D5B">
        <w:rPr>
          <w:rFonts w:cstheme="minorHAnsi"/>
          <w:sz w:val="20"/>
          <w:szCs w:val="20"/>
        </w:rPr>
        <w:t>ιστορ</w:t>
      </w:r>
      <w:r w:rsidRPr="00B07D2E">
        <w:rPr>
          <w:rFonts w:cstheme="minorHAnsi"/>
          <w:sz w:val="20"/>
          <w:szCs w:val="20"/>
        </w:rPr>
        <w:t xml:space="preserve">ία της. </w:t>
      </w:r>
    </w:p>
    <w:p w:rsidR="00B07D2E" w:rsidRPr="00B07D2E" w:rsidRDefault="0051323D" w:rsidP="00177005">
      <w:pPr>
        <w:pStyle w:val="a3"/>
        <w:spacing w:after="0"/>
        <w:ind w:left="0" w:right="-34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Μαθαίνουν</w:t>
      </w:r>
      <w:r w:rsidR="00B07D2E">
        <w:rPr>
          <w:rFonts w:cstheme="minorHAnsi"/>
          <w:sz w:val="20"/>
          <w:szCs w:val="20"/>
        </w:rPr>
        <w:t xml:space="preserve"> </w:t>
      </w:r>
      <w:r w:rsidR="00D97339">
        <w:rPr>
          <w:rFonts w:cstheme="minorHAnsi"/>
          <w:sz w:val="20"/>
          <w:szCs w:val="20"/>
        </w:rPr>
        <w:t>επίσης για</w:t>
      </w:r>
      <w:r w:rsidR="000A06CD">
        <w:rPr>
          <w:rFonts w:cstheme="minorHAnsi"/>
          <w:sz w:val="20"/>
          <w:szCs w:val="20"/>
        </w:rPr>
        <w:t xml:space="preserve"> </w:t>
      </w:r>
      <w:r w:rsidR="00B07D2E">
        <w:rPr>
          <w:rFonts w:cstheme="minorHAnsi"/>
          <w:sz w:val="20"/>
          <w:szCs w:val="20"/>
        </w:rPr>
        <w:t>την αξία της παράδοσης για κάθε λαό.</w:t>
      </w:r>
    </w:p>
    <w:p w:rsidR="004B6F9D" w:rsidRPr="00330E7D" w:rsidRDefault="004B6F9D" w:rsidP="00177005">
      <w:pPr>
        <w:pStyle w:val="a3"/>
        <w:spacing w:after="0"/>
        <w:ind w:left="0" w:right="-341"/>
        <w:jc w:val="both"/>
        <w:rPr>
          <w:sz w:val="20"/>
          <w:szCs w:val="20"/>
        </w:rPr>
      </w:pPr>
      <w:r w:rsidRPr="00B07D2E">
        <w:rPr>
          <w:rFonts w:cstheme="minorHAnsi"/>
          <w:sz w:val="20"/>
          <w:szCs w:val="20"/>
        </w:rPr>
        <w:t xml:space="preserve">Ακούνε </w:t>
      </w:r>
      <w:r w:rsidR="00B07D2E" w:rsidRPr="00B07D2E">
        <w:rPr>
          <w:rFonts w:cstheme="minorHAnsi"/>
          <w:sz w:val="20"/>
          <w:szCs w:val="20"/>
        </w:rPr>
        <w:t>ορισμένα από τα πιο χαρακτηριστικά παραδοσιακά τραγούδια της περιοχής τους αλλά και όλης της χ</w:t>
      </w:r>
      <w:r w:rsidR="00B07D2E">
        <w:rPr>
          <w:rFonts w:cstheme="minorHAnsi"/>
          <w:sz w:val="20"/>
          <w:szCs w:val="20"/>
        </w:rPr>
        <w:t xml:space="preserve">ώρας και μαθαίνουν χρήσιμες πληροφορίες </w:t>
      </w:r>
      <w:r w:rsidR="00330E7D">
        <w:rPr>
          <w:rFonts w:cstheme="minorHAnsi"/>
          <w:sz w:val="20"/>
          <w:szCs w:val="20"/>
        </w:rPr>
        <w:t>σχετικά με</w:t>
      </w:r>
      <w:r w:rsidR="00B07D2E">
        <w:rPr>
          <w:rFonts w:cstheme="minorHAnsi"/>
          <w:sz w:val="20"/>
          <w:szCs w:val="20"/>
        </w:rPr>
        <w:t xml:space="preserve"> αυτά.</w:t>
      </w:r>
    </w:p>
    <w:p w:rsidR="00C42D22" w:rsidRPr="00177005" w:rsidRDefault="004B6F9D" w:rsidP="00177005">
      <w:pPr>
        <w:pStyle w:val="a3"/>
        <w:spacing w:after="0"/>
        <w:ind w:left="0" w:right="-341" w:firstLine="720"/>
        <w:jc w:val="both"/>
        <w:rPr>
          <w:rFonts w:cstheme="minorHAnsi"/>
          <w:sz w:val="20"/>
          <w:szCs w:val="20"/>
        </w:rPr>
      </w:pPr>
      <w:r w:rsidRPr="004B6F9D">
        <w:rPr>
          <w:rFonts w:cstheme="minorHAnsi"/>
          <w:sz w:val="20"/>
          <w:szCs w:val="20"/>
        </w:rPr>
        <w:t>Η</w:t>
      </w:r>
      <w:r w:rsidR="00330E7D">
        <w:rPr>
          <w:rFonts w:cstheme="minorHAnsi"/>
          <w:sz w:val="20"/>
          <w:szCs w:val="20"/>
        </w:rPr>
        <w:t xml:space="preserve"> </w:t>
      </w:r>
      <w:r w:rsidRPr="004B6F9D">
        <w:rPr>
          <w:rFonts w:cstheme="minorHAnsi"/>
          <w:sz w:val="20"/>
          <w:szCs w:val="20"/>
        </w:rPr>
        <w:t>παραπάνω δραστηριότητα προτείνεται να πραγματοποιηθεί σε συνεργασία και με εκπαιδευτικούς, άλλων γνωστικών αντικειμ</w:t>
      </w:r>
      <w:r w:rsidR="00B07D2E">
        <w:rPr>
          <w:rFonts w:cstheme="minorHAnsi"/>
          <w:sz w:val="20"/>
          <w:szCs w:val="20"/>
        </w:rPr>
        <w:t xml:space="preserve">ένων, όπως </w:t>
      </w:r>
      <w:r w:rsidRPr="004B6F9D">
        <w:rPr>
          <w:rFonts w:cstheme="minorHAnsi"/>
          <w:sz w:val="20"/>
          <w:szCs w:val="20"/>
        </w:rPr>
        <w:t>δασκάλους</w:t>
      </w:r>
      <w:r w:rsidR="00B07D2E">
        <w:rPr>
          <w:rFonts w:cstheme="minorHAnsi"/>
          <w:sz w:val="20"/>
          <w:szCs w:val="20"/>
        </w:rPr>
        <w:t xml:space="preserve"> (στο Δημοτικό)</w:t>
      </w:r>
      <w:r w:rsidRPr="004B6F9D">
        <w:rPr>
          <w:rFonts w:cstheme="minorHAnsi"/>
          <w:sz w:val="20"/>
          <w:szCs w:val="20"/>
        </w:rPr>
        <w:t>, φιλολόγους</w:t>
      </w:r>
      <w:r w:rsidR="00B07D2E">
        <w:rPr>
          <w:rFonts w:cstheme="minorHAnsi"/>
          <w:sz w:val="20"/>
          <w:szCs w:val="20"/>
        </w:rPr>
        <w:t xml:space="preserve"> (στο Γυμνάσιο)</w:t>
      </w:r>
      <w:r w:rsidRPr="004B6F9D">
        <w:rPr>
          <w:rFonts w:cstheme="minorHAnsi"/>
          <w:sz w:val="20"/>
          <w:szCs w:val="20"/>
        </w:rPr>
        <w:t>,</w:t>
      </w:r>
      <w:r w:rsidR="00B07D2E">
        <w:rPr>
          <w:rFonts w:cstheme="minorHAnsi"/>
          <w:sz w:val="20"/>
          <w:szCs w:val="20"/>
        </w:rPr>
        <w:t xml:space="preserve"> κ.λπ</w:t>
      </w:r>
      <w:r w:rsidRPr="004B6F9D">
        <w:rPr>
          <w:rFonts w:cstheme="minorHAnsi"/>
          <w:sz w:val="20"/>
          <w:szCs w:val="20"/>
        </w:rPr>
        <w:t>.</w:t>
      </w:r>
      <w:r w:rsidR="00177005" w:rsidRPr="00177005">
        <w:rPr>
          <w:rFonts w:cstheme="minorHAnsi"/>
          <w:sz w:val="20"/>
          <w:szCs w:val="20"/>
        </w:rPr>
        <w:t xml:space="preserve"> </w:t>
      </w:r>
      <w:r w:rsidRPr="004B6F9D">
        <w:rPr>
          <w:rFonts w:cstheme="minorHAnsi"/>
          <w:sz w:val="20"/>
          <w:szCs w:val="20"/>
        </w:rPr>
        <w:t xml:space="preserve">Επίσης, μπορεί να </w:t>
      </w:r>
      <w:r>
        <w:rPr>
          <w:rFonts w:cstheme="minorHAnsi"/>
          <w:sz w:val="20"/>
          <w:szCs w:val="20"/>
        </w:rPr>
        <w:t>πραγματοποιηθεί</w:t>
      </w:r>
      <w:r w:rsidRPr="004B6F9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παράλληλα </w:t>
      </w:r>
      <w:r w:rsidRPr="004B6F9D">
        <w:rPr>
          <w:rFonts w:cstheme="minorHAnsi"/>
          <w:sz w:val="20"/>
          <w:szCs w:val="20"/>
        </w:rPr>
        <w:t xml:space="preserve">και με άλλες εργασίες ή εκδηλώσεις </w:t>
      </w:r>
      <w:r w:rsidR="0051323D">
        <w:rPr>
          <w:rFonts w:cstheme="minorHAnsi"/>
          <w:sz w:val="20"/>
          <w:szCs w:val="20"/>
        </w:rPr>
        <w:t xml:space="preserve">που </w:t>
      </w:r>
      <w:r w:rsidR="000A06CD">
        <w:rPr>
          <w:rFonts w:cstheme="minorHAnsi"/>
          <w:sz w:val="20"/>
          <w:szCs w:val="20"/>
        </w:rPr>
        <w:t>ενδεχομένως</w:t>
      </w:r>
      <w:r w:rsidR="0051323D">
        <w:rPr>
          <w:rFonts w:cstheme="minorHAnsi"/>
          <w:sz w:val="20"/>
          <w:szCs w:val="20"/>
        </w:rPr>
        <w:t xml:space="preserve"> διοργανώσει </w:t>
      </w:r>
      <w:r>
        <w:rPr>
          <w:rFonts w:cstheme="minorHAnsi"/>
          <w:sz w:val="20"/>
          <w:szCs w:val="20"/>
        </w:rPr>
        <w:t>τ</w:t>
      </w:r>
      <w:r w:rsidR="0051323D">
        <w:rPr>
          <w:rFonts w:cstheme="minorHAnsi"/>
          <w:sz w:val="20"/>
          <w:szCs w:val="20"/>
        </w:rPr>
        <w:t>ο</w:t>
      </w:r>
      <w:r w:rsidRPr="004B6F9D">
        <w:rPr>
          <w:rFonts w:cstheme="minorHAnsi"/>
          <w:sz w:val="20"/>
          <w:szCs w:val="20"/>
        </w:rPr>
        <w:t xml:space="preserve"> σχολείο για τον εορτασμό του ευρωπαϊκού</w:t>
      </w:r>
      <w:r w:rsidRPr="004B6F9D">
        <w:rPr>
          <w:sz w:val="20"/>
          <w:szCs w:val="20"/>
        </w:rPr>
        <w:t xml:space="preserve"> έτους πολιτιστικής κληρονομιάς.</w:t>
      </w:r>
    </w:p>
    <w:p w:rsidR="000A06CD" w:rsidRDefault="00330E7D" w:rsidP="00177005">
      <w:pPr>
        <w:pStyle w:val="a3"/>
        <w:numPr>
          <w:ilvl w:val="0"/>
          <w:numId w:val="6"/>
        </w:numPr>
        <w:spacing w:after="0"/>
        <w:ind w:left="0" w:right="-341" w:firstLine="0"/>
        <w:jc w:val="both"/>
        <w:rPr>
          <w:rFonts w:cstheme="minorHAnsi"/>
          <w:sz w:val="20"/>
          <w:szCs w:val="20"/>
        </w:rPr>
      </w:pPr>
      <w:r w:rsidRPr="00330E7D">
        <w:rPr>
          <w:rFonts w:cstheme="minorHAnsi"/>
          <w:b/>
          <w:sz w:val="20"/>
          <w:szCs w:val="20"/>
          <w:u w:val="single"/>
        </w:rPr>
        <w:t>Προτεινόμενες δραστηριότητες</w:t>
      </w:r>
      <w:r w:rsidRPr="00330E7D">
        <w:rPr>
          <w:rFonts w:cstheme="minorHAnsi"/>
          <w:b/>
          <w:sz w:val="20"/>
          <w:szCs w:val="20"/>
        </w:rPr>
        <w:t xml:space="preserve"> </w:t>
      </w:r>
      <w:r w:rsidRPr="00826888">
        <w:rPr>
          <w:rFonts w:cstheme="minorHAnsi"/>
          <w:sz w:val="20"/>
          <w:szCs w:val="20"/>
        </w:rPr>
        <w:t>(γ</w:t>
      </w:r>
      <w:r w:rsidR="0078524B" w:rsidRPr="00826888">
        <w:rPr>
          <w:rFonts w:cstheme="minorHAnsi"/>
          <w:sz w:val="20"/>
          <w:szCs w:val="20"/>
        </w:rPr>
        <w:t>ια</w:t>
      </w:r>
      <w:r w:rsidR="0078524B" w:rsidRPr="00330E7D">
        <w:rPr>
          <w:rFonts w:cstheme="minorHAnsi"/>
          <w:sz w:val="20"/>
          <w:szCs w:val="20"/>
        </w:rPr>
        <w:t xml:space="preserve"> μαθητές των τριών τάξεων του Γυμνασίου</w:t>
      </w:r>
      <w:r w:rsidR="007C3244" w:rsidRPr="00330E7D">
        <w:rPr>
          <w:rFonts w:cstheme="minorHAnsi"/>
          <w:sz w:val="20"/>
          <w:szCs w:val="20"/>
        </w:rPr>
        <w:t xml:space="preserve"> και των μεγαλύτερων τάξεων Δημοτικού</w:t>
      </w:r>
      <w:r>
        <w:rPr>
          <w:rFonts w:cstheme="minorHAnsi"/>
          <w:sz w:val="20"/>
          <w:szCs w:val="20"/>
        </w:rPr>
        <w:t xml:space="preserve">) </w:t>
      </w:r>
      <w:r w:rsidR="0078524B" w:rsidRPr="00330E7D">
        <w:rPr>
          <w:rFonts w:cstheme="minorHAnsi"/>
          <w:sz w:val="20"/>
          <w:szCs w:val="20"/>
        </w:rPr>
        <w:t>:</w:t>
      </w:r>
      <w:r w:rsidR="0078524B" w:rsidRPr="00C42D22">
        <w:rPr>
          <w:rFonts w:cstheme="minorHAnsi"/>
          <w:sz w:val="20"/>
          <w:szCs w:val="20"/>
        </w:rPr>
        <w:t xml:space="preserve"> </w:t>
      </w:r>
    </w:p>
    <w:p w:rsidR="000A06CD" w:rsidRDefault="00D97339" w:rsidP="00177005">
      <w:pPr>
        <w:pStyle w:val="a3"/>
        <w:spacing w:after="0"/>
        <w:ind w:left="0" w:right="-34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Στη συνέχεια, ο</w:t>
      </w:r>
      <w:r w:rsidR="00B07D2E">
        <w:rPr>
          <w:rFonts w:cstheme="minorHAnsi"/>
          <w:sz w:val="20"/>
          <w:szCs w:val="20"/>
        </w:rPr>
        <w:t>ι μαθητές ε</w:t>
      </w:r>
      <w:r w:rsidR="004B6F9D" w:rsidRPr="004B6F9D">
        <w:rPr>
          <w:rFonts w:cstheme="minorHAnsi"/>
          <w:sz w:val="20"/>
          <w:szCs w:val="20"/>
        </w:rPr>
        <w:t>πιλέγουν</w:t>
      </w:r>
      <w:r>
        <w:rPr>
          <w:rFonts w:cstheme="minorHAnsi"/>
          <w:sz w:val="20"/>
          <w:szCs w:val="20"/>
        </w:rPr>
        <w:t>, κατά τμήμα ή τάξη,</w:t>
      </w:r>
      <w:r w:rsidR="004B6F9D" w:rsidRPr="004B6F9D">
        <w:rPr>
          <w:rFonts w:cstheme="minorHAnsi"/>
          <w:sz w:val="20"/>
          <w:szCs w:val="20"/>
        </w:rPr>
        <w:t xml:space="preserve"> ένα από τα </w:t>
      </w:r>
      <w:r w:rsidR="00B07D2E">
        <w:rPr>
          <w:rFonts w:cstheme="minorHAnsi"/>
          <w:sz w:val="20"/>
          <w:szCs w:val="20"/>
        </w:rPr>
        <w:t>τραγούδια</w:t>
      </w:r>
      <w:r w:rsidR="0051323D" w:rsidRPr="0051323D">
        <w:rPr>
          <w:rFonts w:cstheme="minorHAnsi"/>
          <w:sz w:val="20"/>
          <w:szCs w:val="20"/>
        </w:rPr>
        <w:t xml:space="preserve"> </w:t>
      </w:r>
      <w:r w:rsidR="0051323D">
        <w:rPr>
          <w:rFonts w:cstheme="minorHAnsi"/>
          <w:sz w:val="20"/>
          <w:szCs w:val="20"/>
        </w:rPr>
        <w:t xml:space="preserve">που </w:t>
      </w:r>
      <w:r w:rsidR="00A74E57">
        <w:rPr>
          <w:rFonts w:cstheme="minorHAnsi"/>
          <w:sz w:val="20"/>
          <w:szCs w:val="20"/>
        </w:rPr>
        <w:t xml:space="preserve">οι ίδιοι </w:t>
      </w:r>
      <w:r w:rsidR="0051323D">
        <w:rPr>
          <w:rFonts w:cstheme="minorHAnsi"/>
          <w:sz w:val="20"/>
          <w:szCs w:val="20"/>
        </w:rPr>
        <w:t>πρότειναν</w:t>
      </w:r>
      <w:r w:rsidR="004B6F9D" w:rsidRPr="004B6F9D">
        <w:rPr>
          <w:rFonts w:cstheme="minorHAnsi"/>
          <w:sz w:val="20"/>
          <w:szCs w:val="20"/>
        </w:rPr>
        <w:t>.</w:t>
      </w:r>
    </w:p>
    <w:p w:rsidR="000A06CD" w:rsidRDefault="00330E7D" w:rsidP="000A06CD">
      <w:pPr>
        <w:pStyle w:val="a3"/>
        <w:ind w:left="0" w:right="-341"/>
        <w:jc w:val="both"/>
        <w:rPr>
          <w:rFonts w:cstheme="minorHAnsi"/>
          <w:sz w:val="20"/>
          <w:szCs w:val="20"/>
        </w:rPr>
      </w:pPr>
      <w:r w:rsidRPr="000A06CD">
        <w:rPr>
          <w:rFonts w:cstheme="minorHAnsi"/>
          <w:sz w:val="20"/>
          <w:szCs w:val="20"/>
        </w:rPr>
        <w:t>Με τη βοήθ</w:t>
      </w:r>
      <w:r w:rsidR="00D97339">
        <w:rPr>
          <w:rFonts w:cstheme="minorHAnsi"/>
          <w:sz w:val="20"/>
          <w:szCs w:val="20"/>
        </w:rPr>
        <w:t xml:space="preserve">εια εκπαιδευτικού του σχολείου </w:t>
      </w:r>
      <w:r w:rsidR="00C42D22" w:rsidRPr="000A06CD">
        <w:rPr>
          <w:rFonts w:cstheme="minorHAnsi"/>
          <w:sz w:val="20"/>
          <w:szCs w:val="20"/>
        </w:rPr>
        <w:t>θ</w:t>
      </w:r>
      <w:r w:rsidR="00DD7BAF" w:rsidRPr="000A06CD">
        <w:rPr>
          <w:rFonts w:cstheme="minorHAnsi"/>
          <w:sz w:val="20"/>
          <w:szCs w:val="20"/>
        </w:rPr>
        <w:t>α</w:t>
      </w:r>
      <w:r w:rsidR="00F952F3" w:rsidRPr="000A06CD">
        <w:rPr>
          <w:rFonts w:cstheme="minorHAnsi"/>
          <w:sz w:val="20"/>
          <w:szCs w:val="20"/>
        </w:rPr>
        <w:t xml:space="preserve"> μελετήσουν </w:t>
      </w:r>
      <w:r w:rsidR="00D97339">
        <w:rPr>
          <w:rFonts w:cstheme="minorHAnsi"/>
          <w:sz w:val="20"/>
          <w:szCs w:val="20"/>
        </w:rPr>
        <w:t xml:space="preserve">την ιστορία και </w:t>
      </w:r>
      <w:r w:rsidR="00F952F3" w:rsidRPr="000A06CD">
        <w:rPr>
          <w:rFonts w:cstheme="minorHAnsi"/>
          <w:sz w:val="20"/>
          <w:szCs w:val="20"/>
        </w:rPr>
        <w:t xml:space="preserve">το νόημα του </w:t>
      </w:r>
      <w:r w:rsidR="0078524B" w:rsidRPr="000A06CD">
        <w:rPr>
          <w:rFonts w:cstheme="minorHAnsi"/>
          <w:sz w:val="20"/>
          <w:szCs w:val="20"/>
        </w:rPr>
        <w:t xml:space="preserve">παραδοσιακού </w:t>
      </w:r>
      <w:r w:rsidR="00F952F3" w:rsidRPr="000A06CD">
        <w:rPr>
          <w:rFonts w:cstheme="minorHAnsi"/>
          <w:sz w:val="20"/>
          <w:szCs w:val="20"/>
        </w:rPr>
        <w:t xml:space="preserve">τραγουδιού </w:t>
      </w:r>
      <w:r w:rsidR="0078524B" w:rsidRPr="000A06CD">
        <w:rPr>
          <w:rFonts w:cstheme="minorHAnsi"/>
          <w:sz w:val="20"/>
          <w:szCs w:val="20"/>
        </w:rPr>
        <w:t>που θα επιλέξουν. Στη συνέχ</w:t>
      </w:r>
      <w:r w:rsidR="004B2D88" w:rsidRPr="000A06CD">
        <w:rPr>
          <w:rFonts w:cstheme="minorHAnsi"/>
          <w:sz w:val="20"/>
          <w:szCs w:val="20"/>
        </w:rPr>
        <w:t xml:space="preserve">εια, </w:t>
      </w:r>
      <w:r w:rsidRPr="000A06CD">
        <w:rPr>
          <w:rFonts w:cstheme="minorHAnsi"/>
          <w:sz w:val="20"/>
          <w:szCs w:val="20"/>
        </w:rPr>
        <w:t xml:space="preserve">μαζί με τον εκπαιδευτικό ξένων γλωσσών, </w:t>
      </w:r>
      <w:r w:rsidR="0078524B" w:rsidRPr="000A06CD">
        <w:rPr>
          <w:rFonts w:cstheme="minorHAnsi"/>
          <w:sz w:val="20"/>
          <w:szCs w:val="20"/>
        </w:rPr>
        <w:t xml:space="preserve">θα </w:t>
      </w:r>
      <w:r w:rsidR="0078524B" w:rsidRPr="00D97339">
        <w:rPr>
          <w:rFonts w:cstheme="minorHAnsi"/>
          <w:sz w:val="20"/>
          <w:szCs w:val="20"/>
        </w:rPr>
        <w:t>αποδώσουν</w:t>
      </w:r>
      <w:r w:rsidR="00826888" w:rsidRPr="00D97339">
        <w:rPr>
          <w:rFonts w:cstheme="minorHAnsi"/>
          <w:sz w:val="20"/>
          <w:szCs w:val="20"/>
        </w:rPr>
        <w:t xml:space="preserve"> </w:t>
      </w:r>
      <w:r w:rsidR="00F952F3" w:rsidRPr="000A06CD">
        <w:rPr>
          <w:rFonts w:cstheme="minorHAnsi"/>
          <w:sz w:val="20"/>
          <w:szCs w:val="20"/>
        </w:rPr>
        <w:t xml:space="preserve">το απόσπασμα </w:t>
      </w:r>
      <w:r w:rsidR="00DD7BAF" w:rsidRPr="000A06CD">
        <w:rPr>
          <w:rFonts w:cstheme="minorHAnsi"/>
          <w:sz w:val="20"/>
          <w:szCs w:val="20"/>
        </w:rPr>
        <w:t>του τραγουδιού</w:t>
      </w:r>
      <w:r w:rsidR="00F952F3" w:rsidRPr="000A06CD">
        <w:rPr>
          <w:rFonts w:cstheme="minorHAnsi"/>
          <w:sz w:val="20"/>
          <w:szCs w:val="20"/>
        </w:rPr>
        <w:t xml:space="preserve"> σε μία ή περισσότερες </w:t>
      </w:r>
      <w:r w:rsidR="00A13C7E" w:rsidRPr="000A06CD">
        <w:rPr>
          <w:rFonts w:cstheme="minorHAnsi"/>
          <w:sz w:val="20"/>
          <w:szCs w:val="20"/>
        </w:rPr>
        <w:t xml:space="preserve">ξένες </w:t>
      </w:r>
      <w:r w:rsidR="00F952F3" w:rsidRPr="000A06CD">
        <w:rPr>
          <w:rFonts w:cstheme="minorHAnsi"/>
          <w:sz w:val="20"/>
          <w:szCs w:val="20"/>
        </w:rPr>
        <w:t>γλώσσες που διδάσκονται στο σχολείο</w:t>
      </w:r>
      <w:r w:rsidR="007C3244" w:rsidRPr="000A06CD">
        <w:rPr>
          <w:rFonts w:cstheme="minorHAnsi"/>
          <w:sz w:val="20"/>
          <w:szCs w:val="20"/>
        </w:rPr>
        <w:t xml:space="preserve">, </w:t>
      </w:r>
      <w:r w:rsidR="007C3244" w:rsidRPr="000A06CD">
        <w:rPr>
          <w:rFonts w:cstheme="minorHAnsi"/>
          <w:sz w:val="20"/>
          <w:szCs w:val="20"/>
        </w:rPr>
        <w:lastRenderedPageBreak/>
        <w:t xml:space="preserve">προσπαθώντας να παραμείνουν </w:t>
      </w:r>
      <w:r w:rsidR="00B07D2E" w:rsidRPr="000A06CD">
        <w:rPr>
          <w:rFonts w:cstheme="minorHAnsi"/>
          <w:sz w:val="20"/>
          <w:szCs w:val="20"/>
        </w:rPr>
        <w:t xml:space="preserve">όσο το δυνατόν πιο </w:t>
      </w:r>
      <w:r w:rsidR="00BC191C">
        <w:rPr>
          <w:rFonts w:cstheme="minorHAnsi"/>
          <w:sz w:val="20"/>
          <w:szCs w:val="20"/>
        </w:rPr>
        <w:t xml:space="preserve">πιστοί στην απόδοση του </w:t>
      </w:r>
      <w:r w:rsidR="007C3244" w:rsidRPr="000A06CD">
        <w:rPr>
          <w:rFonts w:cstheme="minorHAnsi"/>
          <w:sz w:val="20"/>
          <w:szCs w:val="20"/>
        </w:rPr>
        <w:t>νοήματος του αποσπάσματος.</w:t>
      </w:r>
    </w:p>
    <w:p w:rsidR="000A06CD" w:rsidRDefault="00D97339" w:rsidP="000A06CD">
      <w:pPr>
        <w:pStyle w:val="a3"/>
        <w:ind w:left="0" w:right="-341"/>
        <w:jc w:val="both"/>
        <w:rPr>
          <w:sz w:val="20"/>
          <w:szCs w:val="20"/>
        </w:rPr>
      </w:pPr>
      <w:r>
        <w:rPr>
          <w:sz w:val="20"/>
          <w:szCs w:val="20"/>
        </w:rPr>
        <w:t>Ακόμα, ο</w:t>
      </w:r>
      <w:r w:rsidR="00330E7D" w:rsidRPr="000A06CD">
        <w:rPr>
          <w:sz w:val="20"/>
          <w:szCs w:val="20"/>
        </w:rPr>
        <w:t>ι</w:t>
      </w:r>
      <w:r w:rsidR="00DD7BAF" w:rsidRPr="000A06CD">
        <w:rPr>
          <w:sz w:val="20"/>
          <w:szCs w:val="20"/>
        </w:rPr>
        <w:t xml:space="preserve"> μαθητές</w:t>
      </w:r>
      <w:r w:rsidR="00061B3D" w:rsidRPr="000A06CD">
        <w:rPr>
          <w:sz w:val="20"/>
          <w:szCs w:val="20"/>
        </w:rPr>
        <w:t xml:space="preserve"> </w:t>
      </w:r>
      <w:r w:rsidR="00330E7D" w:rsidRPr="000A06CD">
        <w:rPr>
          <w:sz w:val="20"/>
          <w:szCs w:val="20"/>
        </w:rPr>
        <w:t xml:space="preserve">του σχολείου </w:t>
      </w:r>
      <w:r w:rsidR="00F952F3" w:rsidRPr="000A06CD">
        <w:rPr>
          <w:sz w:val="20"/>
          <w:szCs w:val="20"/>
        </w:rPr>
        <w:t xml:space="preserve">μπορούν </w:t>
      </w:r>
      <w:r w:rsidR="00061B3D" w:rsidRPr="000A06CD">
        <w:rPr>
          <w:sz w:val="20"/>
          <w:szCs w:val="20"/>
        </w:rPr>
        <w:t xml:space="preserve">να </w:t>
      </w:r>
      <w:r w:rsidR="00115EAB" w:rsidRPr="00BC191C">
        <w:rPr>
          <w:sz w:val="20"/>
          <w:szCs w:val="20"/>
        </w:rPr>
        <w:t>δημιουργήσουν</w:t>
      </w:r>
      <w:r w:rsidR="00061B3D" w:rsidRPr="00BC191C">
        <w:rPr>
          <w:sz w:val="20"/>
          <w:szCs w:val="20"/>
        </w:rPr>
        <w:t xml:space="preserve"> </w:t>
      </w:r>
      <w:r w:rsidR="00BA10D1" w:rsidRPr="00BC191C">
        <w:rPr>
          <w:sz w:val="20"/>
          <w:szCs w:val="20"/>
        </w:rPr>
        <w:t>ένα</w:t>
      </w:r>
      <w:r w:rsidR="00BA10D1" w:rsidRPr="000A06CD">
        <w:rPr>
          <w:b/>
          <w:sz w:val="20"/>
          <w:szCs w:val="20"/>
        </w:rPr>
        <w:t xml:space="preserve"> ολιγόλεπτο βίντεο</w:t>
      </w:r>
      <w:r w:rsidR="00BA10D1" w:rsidRPr="000A06CD">
        <w:rPr>
          <w:sz w:val="20"/>
          <w:szCs w:val="20"/>
        </w:rPr>
        <w:t>, στο οποίο ένας ή περισσότεροι</w:t>
      </w:r>
      <w:r w:rsidR="00330E7D" w:rsidRPr="000A06CD">
        <w:rPr>
          <w:sz w:val="20"/>
          <w:szCs w:val="20"/>
        </w:rPr>
        <w:t xml:space="preserve"> απ’ αυτούς</w:t>
      </w:r>
      <w:r w:rsidR="00D12C2D" w:rsidRPr="000A06CD">
        <w:rPr>
          <w:sz w:val="20"/>
          <w:szCs w:val="20"/>
        </w:rPr>
        <w:t>,</w:t>
      </w:r>
      <w:r w:rsidR="00BA10D1" w:rsidRPr="000A06CD">
        <w:rPr>
          <w:sz w:val="20"/>
          <w:szCs w:val="20"/>
        </w:rPr>
        <w:t xml:space="preserve"> </w:t>
      </w:r>
      <w:r w:rsidR="00330E7D" w:rsidRPr="000A06CD">
        <w:rPr>
          <w:sz w:val="20"/>
          <w:szCs w:val="20"/>
        </w:rPr>
        <w:t xml:space="preserve">οι πιο </w:t>
      </w:r>
      <w:r w:rsidR="00DD7BAF" w:rsidRPr="000A06CD">
        <w:rPr>
          <w:sz w:val="20"/>
          <w:szCs w:val="20"/>
        </w:rPr>
        <w:t>καλλίφωνοι</w:t>
      </w:r>
      <w:r w:rsidR="00330E7D" w:rsidRPr="000A06CD">
        <w:rPr>
          <w:sz w:val="20"/>
          <w:szCs w:val="20"/>
        </w:rPr>
        <w:t>,</w:t>
      </w:r>
      <w:r w:rsidR="00DD7BAF" w:rsidRPr="000A06CD">
        <w:rPr>
          <w:sz w:val="20"/>
          <w:szCs w:val="20"/>
        </w:rPr>
        <w:t xml:space="preserve"> </w:t>
      </w:r>
      <w:r w:rsidR="00A13C7E" w:rsidRPr="000A06CD">
        <w:rPr>
          <w:sz w:val="20"/>
          <w:szCs w:val="20"/>
        </w:rPr>
        <w:t xml:space="preserve">τραγουδούν </w:t>
      </w:r>
      <w:r w:rsidR="00D12C2D" w:rsidRPr="000A06CD">
        <w:rPr>
          <w:sz w:val="20"/>
          <w:szCs w:val="20"/>
        </w:rPr>
        <w:t xml:space="preserve">το </w:t>
      </w:r>
      <w:r w:rsidR="00BA10D1" w:rsidRPr="000A06CD">
        <w:rPr>
          <w:sz w:val="20"/>
          <w:szCs w:val="20"/>
        </w:rPr>
        <w:t xml:space="preserve">απόσπασμα από </w:t>
      </w:r>
      <w:r w:rsidR="00D12C2D" w:rsidRPr="000A06CD">
        <w:rPr>
          <w:sz w:val="20"/>
          <w:szCs w:val="20"/>
        </w:rPr>
        <w:t>το</w:t>
      </w:r>
      <w:r w:rsidR="00BA10D1" w:rsidRPr="000A06CD">
        <w:rPr>
          <w:sz w:val="20"/>
          <w:szCs w:val="20"/>
        </w:rPr>
        <w:t xml:space="preserve"> </w:t>
      </w:r>
      <w:r w:rsidR="00115EAB" w:rsidRPr="000A06CD">
        <w:rPr>
          <w:sz w:val="20"/>
          <w:szCs w:val="20"/>
        </w:rPr>
        <w:t xml:space="preserve">αγαπημένο τους </w:t>
      </w:r>
      <w:r w:rsidR="00A13C7E" w:rsidRPr="000A06CD">
        <w:rPr>
          <w:sz w:val="20"/>
          <w:szCs w:val="20"/>
        </w:rPr>
        <w:t>ελληνικό</w:t>
      </w:r>
      <w:r w:rsidR="00B07D2E" w:rsidRPr="000A06CD">
        <w:rPr>
          <w:sz w:val="20"/>
          <w:szCs w:val="20"/>
        </w:rPr>
        <w:t>,</w:t>
      </w:r>
      <w:r w:rsidR="00A13C7E" w:rsidRPr="000A06CD">
        <w:rPr>
          <w:sz w:val="20"/>
          <w:szCs w:val="20"/>
        </w:rPr>
        <w:t xml:space="preserve"> </w:t>
      </w:r>
      <w:r w:rsidR="001603F4" w:rsidRPr="000A06CD">
        <w:rPr>
          <w:sz w:val="20"/>
          <w:szCs w:val="20"/>
        </w:rPr>
        <w:t>παραδοσιακό τραγούδι.</w:t>
      </w:r>
    </w:p>
    <w:p w:rsidR="000A06CD" w:rsidRDefault="004B2D88" w:rsidP="000A06CD">
      <w:pPr>
        <w:pStyle w:val="a3"/>
        <w:ind w:left="0" w:right="-3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Οι </w:t>
      </w:r>
      <w:r w:rsidR="00F952F3">
        <w:rPr>
          <w:sz w:val="20"/>
          <w:szCs w:val="20"/>
        </w:rPr>
        <w:t>μαθητές</w:t>
      </w:r>
      <w:r w:rsidR="00330E7D" w:rsidRPr="00330E7D">
        <w:rPr>
          <w:sz w:val="20"/>
          <w:szCs w:val="20"/>
        </w:rPr>
        <w:t xml:space="preserve"> </w:t>
      </w:r>
      <w:r w:rsidR="00330E7D">
        <w:rPr>
          <w:sz w:val="20"/>
          <w:szCs w:val="20"/>
        </w:rPr>
        <w:t>μεγαλύτερων τάξεων</w:t>
      </w:r>
      <w:r w:rsidR="000D4D85">
        <w:rPr>
          <w:sz w:val="20"/>
          <w:szCs w:val="20"/>
        </w:rPr>
        <w:t>,</w:t>
      </w:r>
      <w:r w:rsidR="00F952F3">
        <w:rPr>
          <w:sz w:val="20"/>
          <w:szCs w:val="20"/>
        </w:rPr>
        <w:t xml:space="preserve"> με τη βοήθεια </w:t>
      </w:r>
      <w:r w:rsidR="00B07D2E">
        <w:rPr>
          <w:sz w:val="20"/>
          <w:szCs w:val="20"/>
        </w:rPr>
        <w:t>κάποιου</w:t>
      </w:r>
      <w:r w:rsidR="00F952F3">
        <w:rPr>
          <w:sz w:val="20"/>
          <w:szCs w:val="20"/>
        </w:rPr>
        <w:t xml:space="preserve"> </w:t>
      </w:r>
      <w:r w:rsidR="00B07D2E">
        <w:rPr>
          <w:sz w:val="20"/>
          <w:szCs w:val="20"/>
        </w:rPr>
        <w:t>εκπαιδευτικού</w:t>
      </w:r>
      <w:r w:rsidR="00F952F3">
        <w:rPr>
          <w:sz w:val="20"/>
          <w:szCs w:val="20"/>
        </w:rPr>
        <w:t xml:space="preserve">, μπορούν να προσθέσουν </w:t>
      </w:r>
      <w:r w:rsidR="000D4D85">
        <w:rPr>
          <w:sz w:val="20"/>
          <w:szCs w:val="20"/>
        </w:rPr>
        <w:t>στο βίντεο</w:t>
      </w:r>
      <w:r w:rsidR="000D4D85" w:rsidRPr="000D4D85">
        <w:rPr>
          <w:b/>
          <w:sz w:val="20"/>
          <w:szCs w:val="20"/>
        </w:rPr>
        <w:t xml:space="preserve"> </w:t>
      </w:r>
      <w:r w:rsidR="00D12C2D">
        <w:rPr>
          <w:b/>
          <w:sz w:val="20"/>
          <w:szCs w:val="20"/>
        </w:rPr>
        <w:t>υποτί</w:t>
      </w:r>
      <w:r w:rsidR="00F952F3" w:rsidRPr="000D4D85">
        <w:rPr>
          <w:b/>
          <w:sz w:val="20"/>
          <w:szCs w:val="20"/>
        </w:rPr>
        <w:t>τλους</w:t>
      </w:r>
      <w:r w:rsidRPr="004B2D88">
        <w:rPr>
          <w:sz w:val="20"/>
          <w:szCs w:val="20"/>
        </w:rPr>
        <w:t>,</w:t>
      </w:r>
      <w:r w:rsidR="00A13C7E">
        <w:rPr>
          <w:sz w:val="20"/>
          <w:szCs w:val="20"/>
        </w:rPr>
        <w:t xml:space="preserve"> με το νόημα του τραγουδιο</w:t>
      </w:r>
      <w:r>
        <w:rPr>
          <w:sz w:val="20"/>
          <w:szCs w:val="20"/>
        </w:rPr>
        <w:t xml:space="preserve">ύ </w:t>
      </w:r>
      <w:r w:rsidR="00D12C2D">
        <w:rPr>
          <w:sz w:val="20"/>
          <w:szCs w:val="20"/>
        </w:rPr>
        <w:t>στη</w:t>
      </w:r>
      <w:r w:rsidR="00F952F3">
        <w:rPr>
          <w:sz w:val="20"/>
          <w:szCs w:val="20"/>
        </w:rPr>
        <w:t xml:space="preserve"> γλ</w:t>
      </w:r>
      <w:r w:rsidR="000D4D85">
        <w:rPr>
          <w:sz w:val="20"/>
          <w:szCs w:val="20"/>
        </w:rPr>
        <w:t>ώσσ</w:t>
      </w:r>
      <w:r w:rsidR="00D12C2D">
        <w:rPr>
          <w:sz w:val="20"/>
          <w:szCs w:val="20"/>
        </w:rPr>
        <w:t>α/</w:t>
      </w:r>
      <w:proofErr w:type="spellStart"/>
      <w:r w:rsidR="00D12C2D">
        <w:rPr>
          <w:sz w:val="20"/>
          <w:szCs w:val="20"/>
        </w:rPr>
        <w:t>ες</w:t>
      </w:r>
      <w:proofErr w:type="spellEnd"/>
      <w:r w:rsidR="000D4D85">
        <w:rPr>
          <w:sz w:val="20"/>
          <w:szCs w:val="20"/>
        </w:rPr>
        <w:t xml:space="preserve"> που</w:t>
      </w:r>
      <w:r w:rsidR="00F952F3">
        <w:rPr>
          <w:sz w:val="20"/>
          <w:szCs w:val="20"/>
        </w:rPr>
        <w:t xml:space="preserve"> </w:t>
      </w:r>
      <w:r w:rsidR="00A13C7E">
        <w:rPr>
          <w:sz w:val="20"/>
          <w:szCs w:val="20"/>
        </w:rPr>
        <w:t xml:space="preserve">το </w:t>
      </w:r>
      <w:r w:rsidR="00D12C2D">
        <w:rPr>
          <w:sz w:val="20"/>
          <w:szCs w:val="20"/>
        </w:rPr>
        <w:t>απέδω</w:t>
      </w:r>
      <w:r w:rsidR="00F952F3">
        <w:rPr>
          <w:sz w:val="20"/>
          <w:szCs w:val="20"/>
        </w:rPr>
        <w:t>σαν</w:t>
      </w:r>
      <w:r w:rsidR="0038032B">
        <w:rPr>
          <w:sz w:val="20"/>
          <w:szCs w:val="20"/>
        </w:rPr>
        <w:t>, με τη βοήθεια του συνδέσμου:</w:t>
      </w:r>
    </w:p>
    <w:p w:rsidR="0072686F" w:rsidRDefault="00666F26" w:rsidP="0072686F">
      <w:pPr>
        <w:pStyle w:val="a3"/>
        <w:ind w:left="0" w:right="-341"/>
        <w:jc w:val="both"/>
        <w:rPr>
          <w:sz w:val="14"/>
          <w:szCs w:val="14"/>
        </w:rPr>
      </w:pPr>
      <w:hyperlink r:id="rId10" w:history="1">
        <w:r w:rsidR="0038032B" w:rsidRPr="00D32E31">
          <w:rPr>
            <w:rStyle w:val="-"/>
            <w:sz w:val="14"/>
            <w:szCs w:val="14"/>
          </w:rPr>
          <w:t>https://www.ecml.at/ECML-Programme/Programme2012-2015/ICT-REVandmoreDOTS/ICT/tabid/1906/InventoryID/163/language/en-GB/Default.aspx</w:t>
        </w:r>
      </w:hyperlink>
    </w:p>
    <w:p w:rsidR="0072686F" w:rsidRPr="00B84E94" w:rsidRDefault="00061B3D" w:rsidP="0072686F">
      <w:pPr>
        <w:pStyle w:val="a3"/>
        <w:ind w:left="0" w:right="-341"/>
        <w:jc w:val="both"/>
        <w:rPr>
          <w:color w:val="0563C1" w:themeColor="hyperlink"/>
          <w:sz w:val="18"/>
          <w:szCs w:val="18"/>
        </w:rPr>
      </w:pPr>
      <w:r w:rsidRPr="00115EAB">
        <w:rPr>
          <w:sz w:val="20"/>
          <w:szCs w:val="20"/>
        </w:rPr>
        <w:t>Όσοι επιθυμούν, μπορούν να τ</w:t>
      </w:r>
      <w:r w:rsidR="000A06CD">
        <w:rPr>
          <w:sz w:val="20"/>
          <w:szCs w:val="20"/>
        </w:rPr>
        <w:t xml:space="preserve">ο αναρτήσουν </w:t>
      </w:r>
      <w:r w:rsidRPr="00115EAB">
        <w:rPr>
          <w:sz w:val="20"/>
          <w:szCs w:val="20"/>
        </w:rPr>
        <w:t xml:space="preserve">και στο σχετικό </w:t>
      </w:r>
      <w:proofErr w:type="spellStart"/>
      <w:r w:rsidRPr="00115EAB">
        <w:rPr>
          <w:sz w:val="20"/>
          <w:szCs w:val="20"/>
        </w:rPr>
        <w:t>ιστότοπο</w:t>
      </w:r>
      <w:proofErr w:type="spellEnd"/>
      <w:r w:rsidRPr="00115EAB">
        <w:rPr>
          <w:sz w:val="20"/>
          <w:szCs w:val="20"/>
        </w:rPr>
        <w:t xml:space="preserve"> της Ευρωπαϊκής Ημέρας Γλωσσών: </w:t>
      </w:r>
      <w:hyperlink r:id="rId11" w:history="1">
        <w:r w:rsidRPr="0038032B">
          <w:rPr>
            <w:rStyle w:val="-"/>
            <w:sz w:val="18"/>
            <w:szCs w:val="18"/>
            <w:u w:val="none"/>
          </w:rPr>
          <w:t>http://edl.ecml.at/Events/EventsDatabase/tabid/1772/ctl/Edit/mid/3439/Default.aspx</w:t>
        </w:r>
      </w:hyperlink>
    </w:p>
    <w:p w:rsidR="00F952F3" w:rsidRPr="0040178E" w:rsidRDefault="00826888" w:rsidP="0040178E">
      <w:pPr>
        <w:pStyle w:val="a3"/>
        <w:numPr>
          <w:ilvl w:val="0"/>
          <w:numId w:val="6"/>
        </w:numPr>
        <w:spacing w:after="0"/>
        <w:ind w:left="0" w:right="-341" w:firstLine="0"/>
        <w:jc w:val="both"/>
        <w:rPr>
          <w:rFonts w:eastAsia="Times New Roman" w:cstheme="minorHAnsi"/>
          <w:bCs/>
          <w:spacing w:val="-7"/>
          <w:sz w:val="20"/>
          <w:szCs w:val="20"/>
          <w:lang w:eastAsia="el-GR"/>
        </w:rPr>
      </w:pPr>
      <w:r w:rsidRPr="0040178E">
        <w:rPr>
          <w:rFonts w:eastAsia="Times New Roman" w:cstheme="minorHAnsi"/>
          <w:b/>
          <w:bCs/>
          <w:spacing w:val="-7"/>
          <w:sz w:val="20"/>
          <w:szCs w:val="20"/>
          <w:u w:val="single"/>
          <w:lang w:eastAsia="el-GR"/>
        </w:rPr>
        <w:t>Άλλα</w:t>
      </w:r>
      <w:r w:rsidR="00115EAB" w:rsidRPr="0040178E">
        <w:rPr>
          <w:rFonts w:eastAsia="Times New Roman" w:cstheme="minorHAnsi"/>
          <w:b/>
          <w:bCs/>
          <w:spacing w:val="-7"/>
          <w:sz w:val="20"/>
          <w:szCs w:val="20"/>
          <w:u w:val="single"/>
          <w:lang w:eastAsia="el-GR"/>
        </w:rPr>
        <w:t xml:space="preserve"> προτεινόμενα θέματα</w:t>
      </w:r>
      <w:r w:rsidR="002068E7" w:rsidRPr="0040178E">
        <w:rPr>
          <w:rFonts w:eastAsia="Times New Roman" w:cstheme="minorHAnsi"/>
          <w:b/>
          <w:bCs/>
          <w:spacing w:val="-7"/>
          <w:sz w:val="20"/>
          <w:szCs w:val="20"/>
          <w:u w:val="single"/>
          <w:lang w:eastAsia="el-GR"/>
        </w:rPr>
        <w:t xml:space="preserve"> εορτασμού</w:t>
      </w:r>
      <w:r w:rsidR="002068E7" w:rsidRPr="0040178E">
        <w:rPr>
          <w:rFonts w:eastAsia="Times New Roman" w:cstheme="minorHAnsi"/>
          <w:b/>
          <w:bCs/>
          <w:spacing w:val="-7"/>
          <w:sz w:val="20"/>
          <w:szCs w:val="20"/>
          <w:lang w:eastAsia="el-GR"/>
        </w:rPr>
        <w:t xml:space="preserve"> </w:t>
      </w:r>
      <w:r w:rsidR="002068E7" w:rsidRPr="0040178E">
        <w:rPr>
          <w:rFonts w:eastAsia="Times New Roman" w:cstheme="minorHAnsi"/>
          <w:bCs/>
          <w:spacing w:val="-7"/>
          <w:sz w:val="20"/>
          <w:szCs w:val="20"/>
          <w:lang w:eastAsia="el-GR"/>
        </w:rPr>
        <w:t>(</w:t>
      </w:r>
      <w:r w:rsidR="00115EAB" w:rsidRPr="0040178E">
        <w:rPr>
          <w:rFonts w:eastAsia="Times New Roman" w:cstheme="minorHAnsi"/>
          <w:bCs/>
          <w:spacing w:val="-7"/>
          <w:sz w:val="20"/>
          <w:szCs w:val="20"/>
          <w:lang w:eastAsia="el-GR"/>
        </w:rPr>
        <w:t xml:space="preserve">για μαθητές </w:t>
      </w:r>
      <w:r w:rsidR="00330E7D" w:rsidRPr="0040178E">
        <w:rPr>
          <w:rFonts w:eastAsia="Times New Roman" w:cstheme="minorHAnsi"/>
          <w:bCs/>
          <w:spacing w:val="-7"/>
          <w:sz w:val="20"/>
          <w:szCs w:val="20"/>
          <w:lang w:eastAsia="el-GR"/>
        </w:rPr>
        <w:t xml:space="preserve">κυρίως </w:t>
      </w:r>
      <w:r w:rsidR="00115EAB" w:rsidRPr="0040178E">
        <w:rPr>
          <w:rFonts w:eastAsia="Times New Roman" w:cstheme="minorHAnsi"/>
          <w:bCs/>
          <w:spacing w:val="-7"/>
          <w:sz w:val="20"/>
          <w:szCs w:val="20"/>
          <w:lang w:eastAsia="el-GR"/>
        </w:rPr>
        <w:t>πρωτοβάθμιας εκπαίδευσης</w:t>
      </w:r>
      <w:r w:rsidR="002068E7" w:rsidRPr="0040178E">
        <w:rPr>
          <w:rFonts w:eastAsia="Times New Roman" w:cstheme="minorHAnsi"/>
          <w:bCs/>
          <w:spacing w:val="-7"/>
          <w:sz w:val="20"/>
          <w:szCs w:val="20"/>
          <w:lang w:eastAsia="el-GR"/>
        </w:rPr>
        <w:t>)</w:t>
      </w:r>
      <w:r w:rsidR="00115EAB" w:rsidRPr="0040178E">
        <w:rPr>
          <w:rFonts w:eastAsia="Times New Roman" w:cstheme="minorHAnsi"/>
          <w:b/>
          <w:bCs/>
          <w:spacing w:val="-7"/>
          <w:sz w:val="20"/>
          <w:szCs w:val="20"/>
          <w:lang w:eastAsia="el-GR"/>
        </w:rPr>
        <w:t xml:space="preserve"> </w:t>
      </w:r>
      <w:r w:rsidR="00115EAB" w:rsidRPr="0040178E">
        <w:rPr>
          <w:rFonts w:eastAsia="Times New Roman" w:cstheme="minorHAnsi"/>
          <w:bCs/>
          <w:spacing w:val="-7"/>
          <w:sz w:val="20"/>
          <w:szCs w:val="20"/>
          <w:lang w:eastAsia="el-GR"/>
        </w:rPr>
        <w:t>:</w:t>
      </w:r>
    </w:p>
    <w:p w:rsidR="00115EAB" w:rsidRPr="007C3244" w:rsidRDefault="007C3244" w:rsidP="0040178E">
      <w:pPr>
        <w:pStyle w:val="a3"/>
        <w:spacing w:after="0"/>
        <w:ind w:left="34" w:right="-341" w:firstLine="686"/>
        <w:jc w:val="both"/>
        <w:rPr>
          <w:sz w:val="20"/>
          <w:szCs w:val="20"/>
        </w:rPr>
      </w:pPr>
      <w:r w:rsidRPr="002F2B12">
        <w:rPr>
          <w:rFonts w:eastAsia="Times New Roman" w:cstheme="minorHAnsi"/>
          <w:b/>
          <w:bCs/>
          <w:spacing w:val="-7"/>
          <w:sz w:val="20"/>
          <w:szCs w:val="20"/>
          <w:lang w:eastAsia="el-GR"/>
        </w:rPr>
        <w:t>Βρείτε και πείτε τ</w:t>
      </w:r>
      <w:r w:rsidR="00115EAB" w:rsidRPr="002F2B12">
        <w:rPr>
          <w:rFonts w:eastAsia="Times New Roman" w:cstheme="minorHAnsi"/>
          <w:b/>
          <w:bCs/>
          <w:spacing w:val="-7"/>
          <w:sz w:val="20"/>
          <w:szCs w:val="20"/>
          <w:lang w:eastAsia="el-GR"/>
        </w:rPr>
        <w:t xml:space="preserve">η μεγαλύτερη λέξη / λέξεις που γνωρίζετε στη γλώσσα </w:t>
      </w:r>
      <w:r w:rsidRPr="002F2B12">
        <w:rPr>
          <w:rFonts w:eastAsia="Times New Roman" w:cstheme="minorHAnsi"/>
          <w:b/>
          <w:bCs/>
          <w:spacing w:val="-7"/>
          <w:sz w:val="20"/>
          <w:szCs w:val="20"/>
          <w:lang w:eastAsia="el-GR"/>
        </w:rPr>
        <w:t>σας</w:t>
      </w:r>
      <w:r>
        <w:rPr>
          <w:rFonts w:eastAsia="Times New Roman" w:cstheme="minorHAnsi"/>
          <w:bCs/>
          <w:spacing w:val="-7"/>
          <w:sz w:val="20"/>
          <w:szCs w:val="20"/>
          <w:lang w:eastAsia="el-GR"/>
        </w:rPr>
        <w:t xml:space="preserve"> (μέχρι πέντε)</w:t>
      </w:r>
      <w:r w:rsidRPr="007C3244">
        <w:rPr>
          <w:rFonts w:eastAsia="Times New Roman" w:cstheme="minorHAnsi"/>
          <w:bCs/>
          <w:spacing w:val="-7"/>
          <w:sz w:val="20"/>
          <w:szCs w:val="20"/>
          <w:lang w:eastAsia="el-GR"/>
        </w:rPr>
        <w:t>.</w:t>
      </w:r>
    </w:p>
    <w:p w:rsidR="00115EAB" w:rsidRDefault="00115EAB" w:rsidP="006666A1">
      <w:pPr>
        <w:spacing w:after="0"/>
        <w:ind w:left="34" w:right="-341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115EAB">
        <w:rPr>
          <w:rFonts w:cstheme="minorHAnsi"/>
          <w:bCs/>
          <w:color w:val="000000"/>
          <w:sz w:val="20"/>
          <w:szCs w:val="20"/>
          <w:shd w:val="clear" w:color="auto" w:fill="FFFFFF"/>
        </w:rPr>
        <w:t>(Αποκλείον</w:t>
      </w:r>
      <w:r w:rsidR="00826888">
        <w:rPr>
          <w:rFonts w:cstheme="minorHAnsi"/>
          <w:bCs/>
          <w:color w:val="000000"/>
          <w:sz w:val="20"/>
          <w:szCs w:val="20"/>
          <w:shd w:val="clear" w:color="auto" w:fill="FFFFFF"/>
        </w:rPr>
        <w:t>ται τεχνικοί ή επιστημονικοί -</w:t>
      </w:r>
      <w:r w:rsidRPr="00115EAB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ιατρικοί όροι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)</w:t>
      </w:r>
      <w:r w:rsidRPr="00115EAB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. </w:t>
      </w:r>
    </w:p>
    <w:p w:rsidR="007C3244" w:rsidRPr="00330E7D" w:rsidRDefault="008C4759" w:rsidP="00330E7D">
      <w:pPr>
        <w:pStyle w:val="a3"/>
        <w:ind w:left="34" w:right="-341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>Οι μαθητές</w:t>
      </w:r>
      <w:r w:rsidR="004B2D88" w:rsidRPr="0038032B">
        <w:rPr>
          <w:rFonts w:eastAsia="Times New Roman" w:cstheme="minorHAnsi"/>
          <w:bCs/>
          <w:spacing w:val="-7"/>
          <w:sz w:val="20"/>
          <w:szCs w:val="20"/>
          <w:lang w:eastAsia="el-GR"/>
        </w:rPr>
        <w:t xml:space="preserve"> των μεγαλύτερων τάξεων</w:t>
      </w:r>
      <w:r w:rsidR="007C3244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>,</w:t>
      </w:r>
      <w:r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7C3244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με τη βοήθεια του εκπαιδευτικού ξένων γλωσσών, </w:t>
      </w:r>
      <w:r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>θα προσπαθήσουν</w:t>
      </w:r>
      <w:r w:rsidR="00115EAB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να</w:t>
      </w:r>
      <w:r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αποδώσουν</w:t>
      </w:r>
      <w:r w:rsidR="007C3244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, αν </w:t>
      </w:r>
      <w:r w:rsidR="004B2D88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αυτό </w:t>
      </w:r>
      <w:r w:rsidR="007C3244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>είναι δυνατόν, το νόημα</w:t>
      </w:r>
      <w:r w:rsidR="000D4D85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της λέξης/λέξεων </w:t>
      </w:r>
      <w:r w:rsidR="00D12C2D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>αυτών</w:t>
      </w:r>
      <w:r w:rsidR="007C3244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115EAB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>σε άλλ</w:t>
      </w:r>
      <w:r w:rsidR="00D12C2D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>η/</w:t>
      </w:r>
      <w:proofErr w:type="spellStart"/>
      <w:r w:rsidR="00115EAB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>ες</w:t>
      </w:r>
      <w:proofErr w:type="spellEnd"/>
      <w:r w:rsidR="00115EAB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γλώσσ</w:t>
      </w:r>
      <w:r w:rsidR="00D12C2D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>α/</w:t>
      </w:r>
      <w:proofErr w:type="spellStart"/>
      <w:r w:rsidR="004B2D88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>ες</w:t>
      </w:r>
      <w:proofErr w:type="spellEnd"/>
      <w:r w:rsidR="004B2D88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που </w:t>
      </w:r>
      <w:r w:rsidR="00115EAB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>διδάσκονται στο σχολείο</w:t>
      </w:r>
      <w:r w:rsidR="000D4D85" w:rsidRPr="0038032B">
        <w:rPr>
          <w:rFonts w:cstheme="minorHAnsi"/>
          <w:bCs/>
          <w:color w:val="000000"/>
          <w:sz w:val="20"/>
          <w:szCs w:val="20"/>
          <w:shd w:val="clear" w:color="auto" w:fill="FFFFFF"/>
        </w:rPr>
        <w:t>.</w:t>
      </w:r>
    </w:p>
    <w:p w:rsidR="00C623D3" w:rsidRPr="00F952F3" w:rsidRDefault="00115EAB" w:rsidP="0040178E">
      <w:pPr>
        <w:pStyle w:val="a3"/>
        <w:spacing w:after="0"/>
        <w:ind w:left="34" w:right="-341" w:firstLine="686"/>
        <w:jc w:val="both"/>
        <w:rPr>
          <w:rFonts w:cstheme="minorHAnsi"/>
          <w:b/>
          <w:sz w:val="20"/>
          <w:szCs w:val="20"/>
        </w:rPr>
      </w:pPr>
      <w:r w:rsidRPr="00F952F3">
        <w:rPr>
          <w:rFonts w:cstheme="minorHAnsi"/>
          <w:b/>
          <w:sz w:val="20"/>
          <w:szCs w:val="20"/>
        </w:rPr>
        <w:t xml:space="preserve">Βρείτε γλωσσοδέτες </w:t>
      </w:r>
      <w:r w:rsidR="005A24F0" w:rsidRPr="00F952F3">
        <w:rPr>
          <w:rFonts w:cstheme="minorHAnsi"/>
          <w:b/>
          <w:sz w:val="20"/>
          <w:szCs w:val="20"/>
        </w:rPr>
        <w:t xml:space="preserve">στη γλώσσα σας </w:t>
      </w:r>
      <w:r w:rsidR="005A24F0" w:rsidRPr="00F952F3">
        <w:rPr>
          <w:rFonts w:cstheme="minorHAnsi"/>
          <w:sz w:val="20"/>
          <w:szCs w:val="20"/>
        </w:rPr>
        <w:t>(μέχρι πέντε)</w:t>
      </w:r>
      <w:r w:rsidR="005A24F0" w:rsidRPr="00F952F3">
        <w:rPr>
          <w:rFonts w:cstheme="minorHAnsi"/>
          <w:b/>
          <w:sz w:val="20"/>
          <w:szCs w:val="20"/>
        </w:rPr>
        <w:t>.</w:t>
      </w:r>
    </w:p>
    <w:p w:rsidR="008C4759" w:rsidRDefault="00F952F3" w:rsidP="002F2B12">
      <w:pPr>
        <w:spacing w:after="0"/>
        <w:ind w:left="34" w:right="-34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Οι μαθητές θα </w:t>
      </w:r>
      <w:r w:rsidR="008C4759">
        <w:rPr>
          <w:rFonts w:cstheme="minorHAnsi"/>
          <w:sz w:val="20"/>
          <w:szCs w:val="20"/>
        </w:rPr>
        <w:t xml:space="preserve">μάθουν από </w:t>
      </w:r>
      <w:r w:rsidR="004B2D88">
        <w:rPr>
          <w:rFonts w:cstheme="minorHAnsi"/>
          <w:sz w:val="20"/>
          <w:szCs w:val="20"/>
        </w:rPr>
        <w:t>τον</w:t>
      </w:r>
      <w:r w:rsidR="008C4759">
        <w:rPr>
          <w:rFonts w:cstheme="minorHAnsi"/>
          <w:sz w:val="20"/>
          <w:szCs w:val="20"/>
        </w:rPr>
        <w:t xml:space="preserve"> εκπαιδευτικό τι είναι οι γλωσσοδέτες και θα </w:t>
      </w:r>
      <w:r>
        <w:rPr>
          <w:rFonts w:cstheme="minorHAnsi"/>
          <w:sz w:val="20"/>
          <w:szCs w:val="20"/>
        </w:rPr>
        <w:t>προσπαθήσουν</w:t>
      </w:r>
      <w:r w:rsidR="00B07D2E" w:rsidRPr="00B07D2E">
        <w:rPr>
          <w:rFonts w:cstheme="minorHAnsi"/>
          <w:sz w:val="20"/>
          <w:szCs w:val="20"/>
        </w:rPr>
        <w:t xml:space="preserve"> </w:t>
      </w:r>
      <w:r w:rsidR="00B07D2E">
        <w:rPr>
          <w:rFonts w:cstheme="minorHAnsi"/>
          <w:sz w:val="20"/>
          <w:szCs w:val="20"/>
        </w:rPr>
        <w:t>να πουν</w:t>
      </w:r>
      <w:r w:rsidR="0051323D">
        <w:rPr>
          <w:rFonts w:cstheme="minorHAnsi"/>
          <w:sz w:val="20"/>
          <w:szCs w:val="20"/>
        </w:rPr>
        <w:t xml:space="preserve"> </w:t>
      </w:r>
      <w:r w:rsidR="00B07D2E">
        <w:rPr>
          <w:rFonts w:cstheme="minorHAnsi"/>
          <w:sz w:val="20"/>
          <w:szCs w:val="20"/>
        </w:rPr>
        <w:t>έναν-δύο</w:t>
      </w:r>
      <w:r w:rsidR="0051323D">
        <w:rPr>
          <w:rFonts w:cstheme="minorHAnsi"/>
          <w:sz w:val="20"/>
          <w:szCs w:val="20"/>
        </w:rPr>
        <w:t xml:space="preserve"> γλωσσοδέτες</w:t>
      </w:r>
      <w:r w:rsidR="00B07D2E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="00B07D2E" w:rsidRPr="00115EAB">
        <w:rPr>
          <w:rFonts w:cstheme="minorHAnsi"/>
          <w:sz w:val="20"/>
          <w:szCs w:val="20"/>
        </w:rPr>
        <w:t>χωρίς λάθη</w:t>
      </w:r>
      <w:r w:rsidR="00B07D2E">
        <w:rPr>
          <w:rFonts w:cstheme="minorHAnsi"/>
          <w:sz w:val="20"/>
          <w:szCs w:val="20"/>
        </w:rPr>
        <w:t>.</w:t>
      </w:r>
    </w:p>
    <w:p w:rsidR="00115EAB" w:rsidRPr="005A24F0" w:rsidRDefault="006666A1" w:rsidP="002F2B12">
      <w:pPr>
        <w:spacing w:after="0"/>
        <w:ind w:left="34" w:right="-341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Οι μαθητές, με τη βοήθεια </w:t>
      </w:r>
      <w:r w:rsidR="004B2D88">
        <w:rPr>
          <w:rFonts w:cstheme="minorHAnsi"/>
          <w:sz w:val="20"/>
          <w:szCs w:val="20"/>
        </w:rPr>
        <w:t xml:space="preserve">του </w:t>
      </w:r>
      <w:r>
        <w:rPr>
          <w:rFonts w:cstheme="minorHAnsi"/>
          <w:sz w:val="20"/>
          <w:szCs w:val="20"/>
        </w:rPr>
        <w:t xml:space="preserve">εκπαιδευτικού, </w:t>
      </w:r>
      <w:r w:rsidR="00D12C2D">
        <w:rPr>
          <w:rFonts w:cstheme="minorHAnsi"/>
          <w:sz w:val="20"/>
          <w:szCs w:val="20"/>
        </w:rPr>
        <w:t>μπορούν</w:t>
      </w:r>
      <w:r w:rsidR="008C4759">
        <w:rPr>
          <w:rFonts w:cstheme="minorHAnsi"/>
          <w:sz w:val="20"/>
          <w:szCs w:val="20"/>
        </w:rPr>
        <w:t xml:space="preserve"> </w:t>
      </w:r>
      <w:r w:rsidR="00F952F3">
        <w:rPr>
          <w:rFonts w:cstheme="minorHAnsi"/>
          <w:sz w:val="20"/>
          <w:szCs w:val="20"/>
        </w:rPr>
        <w:t>να βιντεοσκοπήσουν</w:t>
      </w:r>
      <w:r w:rsidR="00115EAB" w:rsidRPr="00115EA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συμ</w:t>
      </w:r>
      <w:r w:rsidR="00115EAB" w:rsidRPr="00115EAB">
        <w:rPr>
          <w:rFonts w:cstheme="minorHAnsi"/>
          <w:sz w:val="20"/>
          <w:szCs w:val="20"/>
        </w:rPr>
        <w:t>μαθητ</w:t>
      </w:r>
      <w:r w:rsidR="005A24F0">
        <w:rPr>
          <w:rFonts w:cstheme="minorHAnsi"/>
          <w:sz w:val="20"/>
          <w:szCs w:val="20"/>
        </w:rPr>
        <w:t>ές</w:t>
      </w:r>
      <w:r w:rsidR="00115EAB" w:rsidRPr="00115EA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τους </w:t>
      </w:r>
      <w:r w:rsidR="00115EAB" w:rsidRPr="00115EAB">
        <w:rPr>
          <w:rFonts w:cstheme="minorHAnsi"/>
          <w:sz w:val="20"/>
          <w:szCs w:val="20"/>
        </w:rPr>
        <w:t>που λέ</w:t>
      </w:r>
      <w:r w:rsidR="00D12C2D">
        <w:rPr>
          <w:rFonts w:cstheme="minorHAnsi"/>
          <w:sz w:val="20"/>
          <w:szCs w:val="20"/>
        </w:rPr>
        <w:t>νε</w:t>
      </w:r>
      <w:r w:rsidR="004B2D88">
        <w:rPr>
          <w:rFonts w:cstheme="minorHAnsi"/>
          <w:sz w:val="20"/>
          <w:szCs w:val="20"/>
        </w:rPr>
        <w:t xml:space="preserve"> το</w:t>
      </w:r>
      <w:r w:rsidR="00D12C2D">
        <w:rPr>
          <w:rFonts w:cstheme="minorHAnsi"/>
          <w:sz w:val="20"/>
          <w:szCs w:val="20"/>
        </w:rPr>
        <w:t xml:space="preserve"> </w:t>
      </w:r>
      <w:r w:rsidR="00F952F3">
        <w:rPr>
          <w:rFonts w:cstheme="minorHAnsi"/>
          <w:sz w:val="20"/>
          <w:szCs w:val="20"/>
        </w:rPr>
        <w:t>γλωσσοδέτη</w:t>
      </w:r>
      <w:r w:rsidR="000A06CD">
        <w:rPr>
          <w:rFonts w:cstheme="minorHAnsi"/>
          <w:sz w:val="20"/>
          <w:szCs w:val="20"/>
        </w:rPr>
        <w:t xml:space="preserve"> και να αναρτήσουν το σχετικό βίντεο (βλ. παραπάνω σχ. σύνδεσμο).</w:t>
      </w:r>
      <w:r w:rsidR="00115EAB" w:rsidRPr="00115EAB">
        <w:rPr>
          <w:rFonts w:cstheme="minorHAnsi"/>
          <w:sz w:val="20"/>
          <w:szCs w:val="20"/>
        </w:rPr>
        <w:t xml:space="preserve"> </w:t>
      </w:r>
    </w:p>
    <w:p w:rsidR="004B2D88" w:rsidRPr="007C2495" w:rsidRDefault="00B07D2E" w:rsidP="007C2495">
      <w:pPr>
        <w:pStyle w:val="a3"/>
        <w:numPr>
          <w:ilvl w:val="0"/>
          <w:numId w:val="4"/>
        </w:numPr>
        <w:spacing w:after="0"/>
        <w:ind w:left="0" w:right="-341" w:firstLine="0"/>
        <w:jc w:val="both"/>
        <w:rPr>
          <w:sz w:val="20"/>
          <w:szCs w:val="20"/>
        </w:rPr>
      </w:pPr>
      <w:r w:rsidRPr="007C2495">
        <w:rPr>
          <w:sz w:val="20"/>
          <w:szCs w:val="20"/>
        </w:rPr>
        <w:t>Όσο</w:t>
      </w:r>
      <w:r w:rsidR="004B2D88" w:rsidRPr="007C2495">
        <w:rPr>
          <w:sz w:val="20"/>
          <w:szCs w:val="20"/>
        </w:rPr>
        <w:t xml:space="preserve">ι </w:t>
      </w:r>
      <w:r w:rsidRPr="007C2495">
        <w:rPr>
          <w:b/>
          <w:sz w:val="20"/>
          <w:szCs w:val="20"/>
        </w:rPr>
        <w:t xml:space="preserve">μαθητές </w:t>
      </w:r>
      <w:r w:rsidR="004B2D88" w:rsidRPr="007C2495">
        <w:rPr>
          <w:sz w:val="20"/>
          <w:szCs w:val="20"/>
        </w:rPr>
        <w:t>ενδιαφ</w:t>
      </w:r>
      <w:r w:rsidRPr="007C2495">
        <w:rPr>
          <w:sz w:val="20"/>
          <w:szCs w:val="20"/>
        </w:rPr>
        <w:t>έρονται</w:t>
      </w:r>
      <w:r w:rsidR="0051323D" w:rsidRPr="007C2495">
        <w:rPr>
          <w:sz w:val="20"/>
          <w:szCs w:val="20"/>
        </w:rPr>
        <w:t>,</w:t>
      </w:r>
      <w:r w:rsidR="004B2D88" w:rsidRPr="007C2495">
        <w:rPr>
          <w:sz w:val="20"/>
          <w:szCs w:val="20"/>
        </w:rPr>
        <w:t xml:space="preserve"> μπορούν να συμμετάσχουν στο </w:t>
      </w:r>
      <w:r w:rsidR="004B2D88" w:rsidRPr="007C2495">
        <w:rPr>
          <w:b/>
          <w:sz w:val="20"/>
          <w:szCs w:val="20"/>
        </w:rPr>
        <w:t>διαγωνισμό για το καλύτερο σχέδιο</w:t>
      </w:r>
      <w:r w:rsidR="004B2D88" w:rsidRPr="007C2495">
        <w:rPr>
          <w:sz w:val="20"/>
          <w:szCs w:val="20"/>
        </w:rPr>
        <w:t xml:space="preserve"> σε </w:t>
      </w:r>
      <w:r w:rsidR="004B2D88" w:rsidRPr="007C2495">
        <w:rPr>
          <w:b/>
          <w:sz w:val="20"/>
          <w:szCs w:val="20"/>
          <w:lang w:val="en-US"/>
        </w:rPr>
        <w:t>T</w:t>
      </w:r>
      <w:r w:rsidR="004B2D88" w:rsidRPr="007C2495">
        <w:rPr>
          <w:b/>
          <w:sz w:val="20"/>
          <w:szCs w:val="20"/>
        </w:rPr>
        <w:t>-</w:t>
      </w:r>
      <w:r w:rsidR="004B2D88" w:rsidRPr="007C2495">
        <w:rPr>
          <w:b/>
          <w:sz w:val="20"/>
          <w:szCs w:val="20"/>
          <w:lang w:val="en-US"/>
        </w:rPr>
        <w:t>shirt</w:t>
      </w:r>
      <w:r w:rsidR="0038032B" w:rsidRPr="007C2495">
        <w:rPr>
          <w:b/>
          <w:sz w:val="20"/>
          <w:szCs w:val="20"/>
        </w:rPr>
        <w:t xml:space="preserve"> 2019</w:t>
      </w:r>
      <w:r w:rsidR="004B2D88" w:rsidRPr="007C2495">
        <w:rPr>
          <w:sz w:val="20"/>
          <w:szCs w:val="20"/>
        </w:rPr>
        <w:t>, του Ευρωπαϊκού Κέντρου Σύγχρονων Γλωσσών (</w:t>
      </w:r>
      <w:r w:rsidR="004B2D88" w:rsidRPr="007C2495">
        <w:rPr>
          <w:sz w:val="20"/>
          <w:szCs w:val="20"/>
          <w:lang w:val="en-US"/>
        </w:rPr>
        <w:t>ECML</w:t>
      </w:r>
      <w:r w:rsidR="004B2D88" w:rsidRPr="007C2495">
        <w:rPr>
          <w:sz w:val="20"/>
          <w:szCs w:val="20"/>
        </w:rPr>
        <w:t>/</w:t>
      </w:r>
      <w:r w:rsidR="004B2D88" w:rsidRPr="007C2495">
        <w:rPr>
          <w:sz w:val="20"/>
          <w:szCs w:val="20"/>
          <w:lang w:val="en-US"/>
        </w:rPr>
        <w:t>CELV</w:t>
      </w:r>
      <w:r w:rsidR="004B2D88" w:rsidRPr="007C2495">
        <w:rPr>
          <w:sz w:val="20"/>
          <w:szCs w:val="20"/>
        </w:rPr>
        <w:t xml:space="preserve">), μέχρι </w:t>
      </w:r>
      <w:r w:rsidR="0038032B" w:rsidRPr="007C2495">
        <w:rPr>
          <w:b/>
          <w:sz w:val="20"/>
          <w:szCs w:val="20"/>
        </w:rPr>
        <w:t>31 Δεκεμβρίου 2018</w:t>
      </w:r>
      <w:r w:rsidR="004B2D88" w:rsidRPr="007C2495">
        <w:rPr>
          <w:sz w:val="20"/>
          <w:szCs w:val="20"/>
        </w:rPr>
        <w:t xml:space="preserve">.  </w:t>
      </w:r>
    </w:p>
    <w:p w:rsidR="004B2D88" w:rsidRPr="00F952F3" w:rsidRDefault="004B2D88" w:rsidP="004B2D88">
      <w:pPr>
        <w:spacing w:after="0"/>
        <w:ind w:right="-3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Το καλύτερο σχέδιο θα βραβευθεί από το </w:t>
      </w:r>
      <w:r>
        <w:rPr>
          <w:sz w:val="20"/>
          <w:szCs w:val="20"/>
          <w:lang w:val="en-US"/>
        </w:rPr>
        <w:t>ECML</w:t>
      </w:r>
      <w:r w:rsidRPr="00F952F3">
        <w:rPr>
          <w:sz w:val="20"/>
          <w:szCs w:val="20"/>
        </w:rPr>
        <w:t>.</w:t>
      </w:r>
    </w:p>
    <w:p w:rsidR="004B2D88" w:rsidRPr="00115EAB" w:rsidRDefault="004B2D88" w:rsidP="00B07D2E">
      <w:pPr>
        <w:spacing w:after="0"/>
        <w:ind w:right="-341"/>
        <w:jc w:val="both"/>
        <w:rPr>
          <w:sz w:val="20"/>
          <w:szCs w:val="20"/>
        </w:rPr>
      </w:pPr>
      <w:r w:rsidRPr="00115EAB">
        <w:rPr>
          <w:sz w:val="20"/>
          <w:szCs w:val="20"/>
        </w:rPr>
        <w:t>Για τους όρ</w:t>
      </w:r>
      <w:r w:rsidRPr="0038032B">
        <w:rPr>
          <w:sz w:val="20"/>
          <w:szCs w:val="20"/>
        </w:rPr>
        <w:t>ους συμμετοχής στο διαγωνισμό, κ.λπ. πληροφορίες, οι μαθητές μπορούν να επισκεφθούν την ιστοσελίδα:</w:t>
      </w:r>
      <w:r w:rsidR="00B07D2E" w:rsidRPr="0038032B">
        <w:rPr>
          <w:sz w:val="20"/>
          <w:szCs w:val="20"/>
        </w:rPr>
        <w:t xml:space="preserve"> </w:t>
      </w:r>
      <w:hyperlink r:id="rId12" w:history="1">
        <w:r w:rsidRPr="0038032B">
          <w:rPr>
            <w:rStyle w:val="-"/>
            <w:sz w:val="20"/>
            <w:szCs w:val="20"/>
          </w:rPr>
          <w:t>http://edl.ecml.at/T-shirts/EDLT-ShirtContest/tabid/3147/Default.aspx</w:t>
        </w:r>
      </w:hyperlink>
    </w:p>
    <w:p w:rsidR="00115EAB" w:rsidRPr="00B07D2E" w:rsidRDefault="00D12C2D" w:rsidP="007C2495">
      <w:pPr>
        <w:pStyle w:val="a3"/>
        <w:numPr>
          <w:ilvl w:val="0"/>
          <w:numId w:val="4"/>
        </w:numPr>
        <w:ind w:left="0" w:right="-341" w:firstLine="0"/>
        <w:jc w:val="both"/>
        <w:rPr>
          <w:sz w:val="20"/>
          <w:szCs w:val="20"/>
        </w:rPr>
      </w:pPr>
      <w:r w:rsidRPr="00B07D2E">
        <w:rPr>
          <w:sz w:val="20"/>
          <w:szCs w:val="20"/>
        </w:rPr>
        <w:t>Οι εκπαιδευτικοί, μπορούν να α</w:t>
      </w:r>
      <w:r w:rsidR="004B2D88" w:rsidRPr="00B07D2E">
        <w:rPr>
          <w:sz w:val="20"/>
          <w:szCs w:val="20"/>
        </w:rPr>
        <w:t>ναρτή</w:t>
      </w:r>
      <w:r w:rsidRPr="00B07D2E">
        <w:rPr>
          <w:sz w:val="20"/>
          <w:szCs w:val="20"/>
        </w:rPr>
        <w:t>σουν</w:t>
      </w:r>
      <w:r w:rsidR="00115EAB" w:rsidRPr="00B07D2E">
        <w:rPr>
          <w:sz w:val="20"/>
          <w:szCs w:val="20"/>
        </w:rPr>
        <w:t xml:space="preserve"> </w:t>
      </w:r>
      <w:r w:rsidR="004B2D88" w:rsidRPr="00B07D2E">
        <w:rPr>
          <w:sz w:val="20"/>
          <w:szCs w:val="20"/>
        </w:rPr>
        <w:t xml:space="preserve">τις καλύτερες </w:t>
      </w:r>
      <w:r w:rsidR="004B2D88" w:rsidRPr="00B07D2E">
        <w:rPr>
          <w:b/>
          <w:sz w:val="20"/>
          <w:szCs w:val="20"/>
        </w:rPr>
        <w:t>εργασίες</w:t>
      </w:r>
      <w:r w:rsidR="00115EAB" w:rsidRPr="00B07D2E">
        <w:rPr>
          <w:b/>
          <w:sz w:val="20"/>
          <w:szCs w:val="20"/>
        </w:rPr>
        <w:t xml:space="preserve"> </w:t>
      </w:r>
      <w:r w:rsidR="004B2D88" w:rsidRPr="00B07D2E">
        <w:rPr>
          <w:sz w:val="20"/>
          <w:szCs w:val="20"/>
        </w:rPr>
        <w:t>που ετοίμασαν οι μαθητές για</w:t>
      </w:r>
      <w:r w:rsidR="008C4759" w:rsidRPr="00B07D2E">
        <w:rPr>
          <w:sz w:val="20"/>
          <w:szCs w:val="20"/>
        </w:rPr>
        <w:t xml:space="preserve"> </w:t>
      </w:r>
      <w:r w:rsidR="0038032B">
        <w:rPr>
          <w:sz w:val="20"/>
          <w:szCs w:val="20"/>
        </w:rPr>
        <w:t xml:space="preserve">τη συμμετοχή </w:t>
      </w:r>
      <w:r w:rsidR="0038032B" w:rsidRPr="00B07D2E">
        <w:rPr>
          <w:sz w:val="20"/>
          <w:szCs w:val="20"/>
        </w:rPr>
        <w:t>το</w:t>
      </w:r>
      <w:r w:rsidR="0038032B">
        <w:rPr>
          <w:sz w:val="20"/>
          <w:szCs w:val="20"/>
        </w:rPr>
        <w:t>υ</w:t>
      </w:r>
      <w:r w:rsidR="0038032B" w:rsidRPr="00B07D2E">
        <w:rPr>
          <w:sz w:val="20"/>
          <w:szCs w:val="20"/>
        </w:rPr>
        <w:t xml:space="preserve"> σχολείο</w:t>
      </w:r>
      <w:r w:rsidR="0038032B">
        <w:rPr>
          <w:sz w:val="20"/>
          <w:szCs w:val="20"/>
        </w:rPr>
        <w:t>υ</w:t>
      </w:r>
      <w:r w:rsidR="0038032B" w:rsidRPr="00B07D2E">
        <w:rPr>
          <w:sz w:val="20"/>
          <w:szCs w:val="20"/>
        </w:rPr>
        <w:t xml:space="preserve"> τους </w:t>
      </w:r>
      <w:r w:rsidR="0038032B">
        <w:rPr>
          <w:sz w:val="20"/>
          <w:szCs w:val="20"/>
        </w:rPr>
        <w:t>σ</w:t>
      </w:r>
      <w:r w:rsidR="008C4759" w:rsidRPr="00B07D2E">
        <w:rPr>
          <w:sz w:val="20"/>
          <w:szCs w:val="20"/>
        </w:rPr>
        <w:t xml:space="preserve">τον </w:t>
      </w:r>
      <w:r w:rsidR="00115EAB" w:rsidRPr="00B07D2E">
        <w:rPr>
          <w:sz w:val="20"/>
          <w:szCs w:val="20"/>
        </w:rPr>
        <w:t>εορτασμ</w:t>
      </w:r>
      <w:r w:rsidR="008C4759" w:rsidRPr="00B07D2E">
        <w:rPr>
          <w:sz w:val="20"/>
          <w:szCs w:val="20"/>
        </w:rPr>
        <w:t>ό</w:t>
      </w:r>
      <w:r w:rsidRPr="00B07D2E">
        <w:rPr>
          <w:b/>
          <w:sz w:val="20"/>
          <w:szCs w:val="20"/>
        </w:rPr>
        <w:t xml:space="preserve"> </w:t>
      </w:r>
      <w:r w:rsidR="007E5B63">
        <w:rPr>
          <w:sz w:val="20"/>
          <w:szCs w:val="20"/>
        </w:rPr>
        <w:t>της Ε.Η.Γ. (</w:t>
      </w:r>
      <w:r w:rsidR="007E5B63">
        <w:rPr>
          <w:sz w:val="20"/>
          <w:szCs w:val="20"/>
          <w:lang w:val="en-US"/>
        </w:rPr>
        <w:t>EDL</w:t>
      </w:r>
      <w:r w:rsidR="007E5B63" w:rsidRPr="007E5B63">
        <w:rPr>
          <w:sz w:val="20"/>
          <w:szCs w:val="20"/>
        </w:rPr>
        <w:t>)</w:t>
      </w:r>
      <w:r w:rsidR="0051323D">
        <w:rPr>
          <w:sz w:val="20"/>
          <w:szCs w:val="20"/>
        </w:rPr>
        <w:t xml:space="preserve">, </w:t>
      </w:r>
      <w:r w:rsidR="00115EAB" w:rsidRPr="00B07D2E">
        <w:rPr>
          <w:sz w:val="20"/>
          <w:szCs w:val="20"/>
        </w:rPr>
        <w:t>εδώ:</w:t>
      </w:r>
      <w:r w:rsidR="004B2D88" w:rsidRPr="00B07D2E">
        <w:rPr>
          <w:sz w:val="20"/>
          <w:szCs w:val="20"/>
        </w:rPr>
        <w:t xml:space="preserve"> </w:t>
      </w:r>
      <w:hyperlink r:id="rId13" w:history="1">
        <w:r w:rsidR="00115EAB" w:rsidRPr="00B07D2E">
          <w:rPr>
            <w:rStyle w:val="-"/>
            <w:rFonts w:cstheme="minorHAnsi"/>
            <w:sz w:val="20"/>
            <w:szCs w:val="20"/>
          </w:rPr>
          <w:t>https://edl.ecml.at/Events/EventsDatabase/tabid/1772/ctl/Edit/mid/3439/Default.aspx</w:t>
        </w:r>
      </w:hyperlink>
    </w:p>
    <w:p w:rsidR="00115EAB" w:rsidRPr="00B07D2E" w:rsidRDefault="00D12C2D" w:rsidP="007C2495">
      <w:pPr>
        <w:pStyle w:val="a3"/>
        <w:numPr>
          <w:ilvl w:val="0"/>
          <w:numId w:val="4"/>
        </w:numPr>
        <w:ind w:left="0" w:right="-341" w:firstLine="0"/>
        <w:rPr>
          <w:rFonts w:cstheme="minorHAnsi"/>
          <w:sz w:val="20"/>
          <w:szCs w:val="20"/>
        </w:rPr>
      </w:pPr>
      <w:r w:rsidRPr="00B07D2E">
        <w:rPr>
          <w:rFonts w:cstheme="minorHAnsi"/>
          <w:sz w:val="20"/>
          <w:szCs w:val="20"/>
        </w:rPr>
        <w:t>Μ</w:t>
      </w:r>
      <w:r w:rsidR="00115EAB" w:rsidRPr="00B07D2E">
        <w:rPr>
          <w:rFonts w:cstheme="minorHAnsi"/>
          <w:sz w:val="20"/>
          <w:szCs w:val="20"/>
        </w:rPr>
        <w:t xml:space="preserve">πορούν </w:t>
      </w:r>
      <w:r w:rsidRPr="00B07D2E">
        <w:rPr>
          <w:rFonts w:cstheme="minorHAnsi"/>
          <w:sz w:val="20"/>
          <w:szCs w:val="20"/>
        </w:rPr>
        <w:t xml:space="preserve">επίσης </w:t>
      </w:r>
      <w:r w:rsidR="00115EAB" w:rsidRPr="00B07D2E">
        <w:rPr>
          <w:rFonts w:cstheme="minorHAnsi"/>
          <w:sz w:val="20"/>
          <w:szCs w:val="20"/>
        </w:rPr>
        <w:t xml:space="preserve">να αναρτήσουν </w:t>
      </w:r>
      <w:r w:rsidR="00115EAB" w:rsidRPr="00B07D2E">
        <w:rPr>
          <w:rFonts w:cstheme="minorHAnsi"/>
          <w:b/>
          <w:sz w:val="20"/>
          <w:szCs w:val="20"/>
        </w:rPr>
        <w:t>το διδακτικό υλικό</w:t>
      </w:r>
      <w:r w:rsidR="00115EAB" w:rsidRPr="00B07D2E">
        <w:rPr>
          <w:rFonts w:cstheme="minorHAnsi"/>
          <w:sz w:val="20"/>
          <w:szCs w:val="20"/>
        </w:rPr>
        <w:t xml:space="preserve"> που ετοίμασαν </w:t>
      </w:r>
      <w:r w:rsidR="004B2D88" w:rsidRPr="00B07D2E">
        <w:rPr>
          <w:rFonts w:cstheme="minorHAnsi"/>
          <w:sz w:val="20"/>
          <w:szCs w:val="20"/>
        </w:rPr>
        <w:t xml:space="preserve">οι ίδιοι </w:t>
      </w:r>
      <w:r w:rsidR="00115EAB" w:rsidRPr="00B07D2E">
        <w:rPr>
          <w:rFonts w:cstheme="minorHAnsi"/>
          <w:sz w:val="20"/>
          <w:szCs w:val="20"/>
        </w:rPr>
        <w:t>για τον εορτασμό της Ε</w:t>
      </w:r>
      <w:r w:rsidRPr="00B07D2E">
        <w:rPr>
          <w:rFonts w:cstheme="minorHAnsi"/>
          <w:sz w:val="20"/>
          <w:szCs w:val="20"/>
        </w:rPr>
        <w:t>.</w:t>
      </w:r>
      <w:r w:rsidR="00115EAB" w:rsidRPr="00B07D2E">
        <w:rPr>
          <w:rFonts w:cstheme="minorHAnsi"/>
          <w:sz w:val="20"/>
          <w:szCs w:val="20"/>
        </w:rPr>
        <w:t>Η</w:t>
      </w:r>
      <w:r w:rsidRPr="00B07D2E">
        <w:rPr>
          <w:rFonts w:cstheme="minorHAnsi"/>
          <w:sz w:val="20"/>
          <w:szCs w:val="20"/>
        </w:rPr>
        <w:t>.</w:t>
      </w:r>
      <w:r w:rsidR="00115EAB" w:rsidRPr="00B07D2E">
        <w:rPr>
          <w:rFonts w:cstheme="minorHAnsi"/>
          <w:sz w:val="20"/>
          <w:szCs w:val="20"/>
        </w:rPr>
        <w:t>Γ</w:t>
      </w:r>
      <w:r w:rsidRPr="00B07D2E">
        <w:rPr>
          <w:rFonts w:cstheme="minorHAnsi"/>
          <w:sz w:val="20"/>
          <w:szCs w:val="20"/>
        </w:rPr>
        <w:t>.</w:t>
      </w:r>
      <w:r w:rsidR="00115EAB" w:rsidRPr="00B07D2E">
        <w:rPr>
          <w:rFonts w:cstheme="minorHAnsi"/>
          <w:sz w:val="20"/>
          <w:szCs w:val="20"/>
        </w:rPr>
        <w:t>, εδώ:</w:t>
      </w:r>
      <w:r w:rsidR="004B2D88" w:rsidRPr="00B07D2E">
        <w:rPr>
          <w:rFonts w:cstheme="minorHAnsi"/>
          <w:sz w:val="20"/>
          <w:szCs w:val="20"/>
        </w:rPr>
        <w:t xml:space="preserve"> </w:t>
      </w:r>
      <w:hyperlink r:id="rId14" w:history="1">
        <w:r w:rsidR="00115EAB" w:rsidRPr="00B07D2E">
          <w:rPr>
            <w:rStyle w:val="-"/>
            <w:rFonts w:cstheme="minorHAnsi"/>
            <w:sz w:val="20"/>
            <w:szCs w:val="20"/>
          </w:rPr>
          <w:t>https://edl.ecml.at/Teachers/Addyourmaterial/tabid/3132/language/en-GB/Default.aspx</w:t>
        </w:r>
      </w:hyperlink>
    </w:p>
    <w:p w:rsidR="008C4759" w:rsidRPr="00330E7D" w:rsidRDefault="00D12C2D" w:rsidP="007C2495">
      <w:pPr>
        <w:pStyle w:val="a3"/>
        <w:numPr>
          <w:ilvl w:val="0"/>
          <w:numId w:val="4"/>
        </w:numPr>
        <w:spacing w:after="0"/>
        <w:ind w:left="0" w:right="-341" w:firstLine="0"/>
        <w:jc w:val="both"/>
        <w:rPr>
          <w:sz w:val="20"/>
          <w:szCs w:val="20"/>
        </w:rPr>
      </w:pPr>
      <w:r w:rsidRPr="00330E7D">
        <w:rPr>
          <w:sz w:val="20"/>
          <w:szCs w:val="20"/>
        </w:rPr>
        <w:t>Ό</w:t>
      </w:r>
      <w:r w:rsidR="004B2D88" w:rsidRPr="00330E7D">
        <w:rPr>
          <w:sz w:val="20"/>
          <w:szCs w:val="20"/>
        </w:rPr>
        <w:t xml:space="preserve">σα σχολεία </w:t>
      </w:r>
      <w:r w:rsidR="008C4759" w:rsidRPr="00330E7D">
        <w:rPr>
          <w:sz w:val="20"/>
          <w:szCs w:val="20"/>
        </w:rPr>
        <w:t xml:space="preserve">αποστείλουν </w:t>
      </w:r>
      <w:r w:rsidR="004B2D88" w:rsidRPr="00330E7D">
        <w:rPr>
          <w:sz w:val="20"/>
          <w:szCs w:val="20"/>
        </w:rPr>
        <w:t xml:space="preserve">στην υπηρεσία μας </w:t>
      </w:r>
      <w:r w:rsidR="006666A1" w:rsidRPr="00330E7D">
        <w:rPr>
          <w:sz w:val="20"/>
          <w:szCs w:val="20"/>
        </w:rPr>
        <w:t xml:space="preserve">δείγμα της εργασίας τους </w:t>
      </w:r>
      <w:r w:rsidR="004B2D88" w:rsidRPr="00330E7D">
        <w:rPr>
          <w:sz w:val="20"/>
          <w:szCs w:val="20"/>
        </w:rPr>
        <w:t xml:space="preserve">για τον εορτασμό της ημέρας </w:t>
      </w:r>
      <w:r w:rsidR="008C4759" w:rsidRPr="00330E7D">
        <w:rPr>
          <w:sz w:val="20"/>
          <w:szCs w:val="20"/>
        </w:rPr>
        <w:t xml:space="preserve">(στο </w:t>
      </w:r>
      <w:r w:rsidR="008C4759" w:rsidRPr="00330E7D">
        <w:rPr>
          <w:sz w:val="20"/>
          <w:szCs w:val="20"/>
          <w:lang w:val="en-US"/>
        </w:rPr>
        <w:t>mail</w:t>
      </w:r>
      <w:r w:rsidR="008C4759" w:rsidRPr="00330E7D">
        <w:rPr>
          <w:sz w:val="20"/>
          <w:szCs w:val="20"/>
        </w:rPr>
        <w:t xml:space="preserve"> του εγγράφου μας)</w:t>
      </w:r>
      <w:r w:rsidR="004B2D88" w:rsidRPr="00330E7D">
        <w:rPr>
          <w:sz w:val="20"/>
          <w:szCs w:val="20"/>
        </w:rPr>
        <w:t xml:space="preserve">, θα λάβουν </w:t>
      </w:r>
      <w:r w:rsidR="008C4759" w:rsidRPr="00330E7D">
        <w:rPr>
          <w:sz w:val="20"/>
          <w:szCs w:val="20"/>
        </w:rPr>
        <w:t>ευχαριστήρια ε</w:t>
      </w:r>
      <w:r w:rsidRPr="00330E7D">
        <w:rPr>
          <w:sz w:val="20"/>
          <w:szCs w:val="20"/>
        </w:rPr>
        <w:t>πιστολή για τη συμμετοχή τους, περί τα τέλη</w:t>
      </w:r>
      <w:r w:rsidR="008C4759" w:rsidRPr="00330E7D">
        <w:rPr>
          <w:sz w:val="20"/>
          <w:szCs w:val="20"/>
        </w:rPr>
        <w:t xml:space="preserve"> του ημερολογιακού έτους</w:t>
      </w:r>
      <w:r w:rsidR="0051323D">
        <w:rPr>
          <w:sz w:val="20"/>
          <w:szCs w:val="20"/>
        </w:rPr>
        <w:t xml:space="preserve"> 2018</w:t>
      </w:r>
      <w:r w:rsidR="008C4759" w:rsidRPr="00330E7D">
        <w:rPr>
          <w:sz w:val="20"/>
          <w:szCs w:val="20"/>
        </w:rPr>
        <w:t xml:space="preserve">. </w:t>
      </w:r>
    </w:p>
    <w:p w:rsidR="00061B3D" w:rsidRPr="00115EAB" w:rsidRDefault="00061B3D" w:rsidP="007C2495">
      <w:pPr>
        <w:spacing w:after="0"/>
        <w:ind w:right="-341"/>
        <w:jc w:val="both"/>
        <w:rPr>
          <w:sz w:val="20"/>
          <w:szCs w:val="20"/>
        </w:rPr>
      </w:pPr>
      <w:r w:rsidRPr="00115EAB">
        <w:rPr>
          <w:sz w:val="20"/>
          <w:szCs w:val="20"/>
        </w:rPr>
        <w:t xml:space="preserve">Προθεσμία αποστολής </w:t>
      </w:r>
      <w:r w:rsidR="00A55E5A">
        <w:rPr>
          <w:sz w:val="20"/>
          <w:szCs w:val="20"/>
        </w:rPr>
        <w:t>στην υπηρεσία μας</w:t>
      </w:r>
      <w:r w:rsidR="00A55E5A" w:rsidRPr="00115EAB">
        <w:rPr>
          <w:sz w:val="20"/>
          <w:szCs w:val="20"/>
        </w:rPr>
        <w:t xml:space="preserve"> </w:t>
      </w:r>
      <w:r w:rsidRPr="00115EAB">
        <w:rPr>
          <w:sz w:val="20"/>
          <w:szCs w:val="20"/>
        </w:rPr>
        <w:t xml:space="preserve">των </w:t>
      </w:r>
      <w:r w:rsidR="006666A1">
        <w:rPr>
          <w:sz w:val="20"/>
          <w:szCs w:val="20"/>
        </w:rPr>
        <w:t>εργασιών</w:t>
      </w:r>
      <w:r w:rsidR="00BA10D1" w:rsidRPr="00115EAB">
        <w:rPr>
          <w:sz w:val="20"/>
          <w:szCs w:val="20"/>
        </w:rPr>
        <w:t xml:space="preserve"> των σχολείων</w:t>
      </w:r>
      <w:r w:rsidR="0038032B">
        <w:rPr>
          <w:sz w:val="20"/>
          <w:szCs w:val="20"/>
        </w:rPr>
        <w:t xml:space="preserve">: </w:t>
      </w:r>
      <w:r w:rsidR="0038032B" w:rsidRPr="0038032B">
        <w:rPr>
          <w:b/>
          <w:sz w:val="20"/>
          <w:szCs w:val="20"/>
        </w:rPr>
        <w:t>31 Δεκεμβρίου</w:t>
      </w:r>
      <w:r w:rsidR="00BA10D1" w:rsidRPr="0038032B">
        <w:rPr>
          <w:b/>
          <w:sz w:val="20"/>
          <w:szCs w:val="20"/>
        </w:rPr>
        <w:t xml:space="preserve"> 2018</w:t>
      </w:r>
      <w:r w:rsidRPr="0038032B">
        <w:rPr>
          <w:sz w:val="20"/>
          <w:szCs w:val="20"/>
        </w:rPr>
        <w:t>.</w:t>
      </w:r>
    </w:p>
    <w:p w:rsidR="00515221" w:rsidRPr="00515221" w:rsidRDefault="00061B3D" w:rsidP="007C2495">
      <w:pPr>
        <w:pStyle w:val="a3"/>
        <w:numPr>
          <w:ilvl w:val="0"/>
          <w:numId w:val="5"/>
        </w:numPr>
        <w:spacing w:after="0"/>
        <w:ind w:left="0" w:right="-341" w:firstLine="0"/>
        <w:jc w:val="both"/>
        <w:rPr>
          <w:sz w:val="20"/>
          <w:szCs w:val="20"/>
        </w:rPr>
      </w:pPr>
      <w:r w:rsidRPr="00330E7D">
        <w:rPr>
          <w:sz w:val="20"/>
          <w:szCs w:val="20"/>
        </w:rPr>
        <w:t xml:space="preserve">Όσα σχολεία ενδιαφέρονται για </w:t>
      </w:r>
      <w:r w:rsidRPr="00330E7D">
        <w:rPr>
          <w:sz w:val="20"/>
          <w:szCs w:val="20"/>
          <w:lang w:val="en-US"/>
        </w:rPr>
        <w:t>posters</w:t>
      </w:r>
      <w:r w:rsidRPr="00330E7D">
        <w:rPr>
          <w:sz w:val="20"/>
          <w:szCs w:val="20"/>
        </w:rPr>
        <w:t>, αφίσες, κ</w:t>
      </w:r>
      <w:r w:rsidR="00BC191C">
        <w:rPr>
          <w:sz w:val="20"/>
          <w:szCs w:val="20"/>
        </w:rPr>
        <w:t>.</w:t>
      </w:r>
      <w:r w:rsidRPr="00330E7D">
        <w:rPr>
          <w:sz w:val="20"/>
          <w:szCs w:val="20"/>
        </w:rPr>
        <w:t>λπ. για τον εορτασμό της Ευρ</w:t>
      </w:r>
      <w:r w:rsidR="006666A1" w:rsidRPr="00330E7D">
        <w:rPr>
          <w:sz w:val="20"/>
          <w:szCs w:val="20"/>
        </w:rPr>
        <w:t xml:space="preserve">ωπαϊκής Ημέρας Γλωσσών, μπορούν να τα εκτυπώσουν από τη </w:t>
      </w:r>
      <w:r w:rsidRPr="00330E7D">
        <w:rPr>
          <w:sz w:val="20"/>
          <w:szCs w:val="20"/>
        </w:rPr>
        <w:t xml:space="preserve">σχετική ιστοσελίδα </w:t>
      </w:r>
      <w:r w:rsidR="00515221">
        <w:t xml:space="preserve"> :</w:t>
      </w:r>
    </w:p>
    <w:p w:rsidR="00515221" w:rsidRPr="00330E7D" w:rsidRDefault="00061B3D" w:rsidP="007C2495">
      <w:pPr>
        <w:pStyle w:val="a3"/>
        <w:spacing w:after="0"/>
        <w:ind w:left="0" w:right="-341"/>
        <w:jc w:val="both"/>
        <w:rPr>
          <w:sz w:val="20"/>
          <w:szCs w:val="20"/>
        </w:rPr>
      </w:pPr>
      <w:r w:rsidRPr="00330E7D">
        <w:rPr>
          <w:sz w:val="20"/>
          <w:szCs w:val="20"/>
        </w:rPr>
        <w:t xml:space="preserve"> </w:t>
      </w:r>
      <w:hyperlink r:id="rId15" w:history="1">
        <w:r w:rsidR="00515221" w:rsidRPr="00D32E31">
          <w:rPr>
            <w:rStyle w:val="-"/>
            <w:sz w:val="20"/>
            <w:szCs w:val="20"/>
          </w:rPr>
          <w:t>https://edl.ecml.at/Participate/Downloads/tabid/3156/language/en-GB/Default.aspx</w:t>
        </w:r>
      </w:hyperlink>
      <w:r w:rsidR="00515221">
        <w:rPr>
          <w:sz w:val="20"/>
          <w:szCs w:val="20"/>
        </w:rPr>
        <w:t>.</w:t>
      </w:r>
    </w:p>
    <w:p w:rsidR="000A06CD" w:rsidRDefault="002F2B12" w:rsidP="007C2495">
      <w:pPr>
        <w:pStyle w:val="a3"/>
        <w:numPr>
          <w:ilvl w:val="0"/>
          <w:numId w:val="5"/>
        </w:numPr>
        <w:spacing w:after="0"/>
        <w:ind w:left="0" w:right="-341" w:firstLine="0"/>
        <w:jc w:val="both"/>
        <w:rPr>
          <w:sz w:val="20"/>
          <w:szCs w:val="20"/>
        </w:rPr>
      </w:pPr>
      <w:r>
        <w:rPr>
          <w:sz w:val="20"/>
          <w:szCs w:val="20"/>
        </w:rPr>
        <w:t>Τέλος, γ</w:t>
      </w:r>
      <w:r w:rsidR="00061B3D" w:rsidRPr="00330E7D">
        <w:rPr>
          <w:sz w:val="20"/>
          <w:szCs w:val="20"/>
        </w:rPr>
        <w:t xml:space="preserve">ια την παραγγελία και αποστολή </w:t>
      </w:r>
      <w:r w:rsidR="00C623D3" w:rsidRPr="00330E7D">
        <w:rPr>
          <w:sz w:val="20"/>
          <w:szCs w:val="20"/>
        </w:rPr>
        <w:t>άλλου υλικού</w:t>
      </w:r>
      <w:r w:rsidR="008F5BD7" w:rsidRPr="00330E7D">
        <w:rPr>
          <w:sz w:val="20"/>
          <w:szCs w:val="20"/>
        </w:rPr>
        <w:t>,</w:t>
      </w:r>
      <w:r w:rsidR="00C623D3" w:rsidRPr="00330E7D">
        <w:rPr>
          <w:sz w:val="20"/>
          <w:szCs w:val="20"/>
        </w:rPr>
        <w:t xml:space="preserve"> σε </w:t>
      </w:r>
      <w:r w:rsidR="00061B3D" w:rsidRPr="00330E7D">
        <w:rPr>
          <w:sz w:val="20"/>
          <w:szCs w:val="20"/>
        </w:rPr>
        <w:t>πολύ περιορισμένο αριθμ</w:t>
      </w:r>
      <w:r w:rsidR="00C623D3" w:rsidRPr="00330E7D">
        <w:rPr>
          <w:sz w:val="20"/>
          <w:szCs w:val="20"/>
        </w:rPr>
        <w:t>ό</w:t>
      </w:r>
      <w:r w:rsidR="0078524B" w:rsidRPr="00330E7D">
        <w:rPr>
          <w:sz w:val="20"/>
          <w:szCs w:val="20"/>
        </w:rPr>
        <w:t>, τα ενδιαφερόμενα σχολεία</w:t>
      </w:r>
      <w:r w:rsidR="00061B3D" w:rsidRPr="00330E7D">
        <w:rPr>
          <w:sz w:val="20"/>
          <w:szCs w:val="20"/>
        </w:rPr>
        <w:t xml:space="preserve"> πρέπει να απευθύνονται </w:t>
      </w:r>
      <w:r w:rsidR="00061B3D" w:rsidRPr="00330E7D">
        <w:rPr>
          <w:sz w:val="20"/>
          <w:szCs w:val="20"/>
          <w:u w:val="single"/>
        </w:rPr>
        <w:t>ηλεκτρονικά</w:t>
      </w:r>
      <w:r w:rsidR="000A06CD">
        <w:rPr>
          <w:sz w:val="20"/>
          <w:szCs w:val="20"/>
        </w:rPr>
        <w:t xml:space="preserve"> (</w:t>
      </w:r>
      <w:r w:rsidR="000A06CD">
        <w:rPr>
          <w:sz w:val="20"/>
          <w:szCs w:val="20"/>
          <w:lang w:val="en-US"/>
        </w:rPr>
        <w:t>e</w:t>
      </w:r>
      <w:r w:rsidR="000A06CD" w:rsidRPr="000A06CD">
        <w:rPr>
          <w:sz w:val="20"/>
          <w:szCs w:val="20"/>
        </w:rPr>
        <w:t>-</w:t>
      </w:r>
      <w:r w:rsidR="000A06CD">
        <w:rPr>
          <w:sz w:val="20"/>
          <w:szCs w:val="20"/>
          <w:lang w:val="en-US"/>
        </w:rPr>
        <w:t>mail</w:t>
      </w:r>
      <w:r w:rsidR="000A06CD" w:rsidRPr="000A06CD">
        <w:rPr>
          <w:sz w:val="20"/>
          <w:szCs w:val="20"/>
        </w:rPr>
        <w:t xml:space="preserve"> </w:t>
      </w:r>
      <w:r w:rsidR="000A06CD">
        <w:rPr>
          <w:sz w:val="20"/>
          <w:szCs w:val="20"/>
        </w:rPr>
        <w:t xml:space="preserve">εγγράφου) </w:t>
      </w:r>
      <w:r w:rsidR="000A06CD" w:rsidRPr="00330E7D">
        <w:rPr>
          <w:sz w:val="20"/>
          <w:szCs w:val="20"/>
        </w:rPr>
        <w:t xml:space="preserve">στην υπηρεσία </w:t>
      </w:r>
      <w:r w:rsidR="000A06CD">
        <w:rPr>
          <w:sz w:val="20"/>
          <w:szCs w:val="20"/>
        </w:rPr>
        <w:t>μας,</w:t>
      </w:r>
      <w:r w:rsidR="000A06CD" w:rsidRPr="000A06CD">
        <w:rPr>
          <w:sz w:val="20"/>
          <w:szCs w:val="20"/>
        </w:rPr>
        <w:t xml:space="preserve"> </w:t>
      </w:r>
      <w:r w:rsidR="00061B3D" w:rsidRPr="00330E7D">
        <w:rPr>
          <w:sz w:val="20"/>
          <w:szCs w:val="20"/>
        </w:rPr>
        <w:t>η οποία θα ανταποκριθεί ανάλογα με το διαθέσιμο υλικό</w:t>
      </w:r>
      <w:r w:rsidR="000A06CD">
        <w:rPr>
          <w:sz w:val="20"/>
          <w:szCs w:val="20"/>
        </w:rPr>
        <w:t xml:space="preserve">. </w:t>
      </w:r>
    </w:p>
    <w:p w:rsidR="0078524B" w:rsidRPr="00330E7D" w:rsidRDefault="000A06CD" w:rsidP="000A06CD">
      <w:pPr>
        <w:pStyle w:val="a3"/>
        <w:spacing w:after="0"/>
        <w:ind w:left="0" w:right="-3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Προθεσμία: Παρασκευή </w:t>
      </w:r>
      <w:r w:rsidRPr="00330E7D">
        <w:rPr>
          <w:b/>
          <w:sz w:val="20"/>
          <w:szCs w:val="20"/>
        </w:rPr>
        <w:t>7 Σεπτεμβρίου 2018</w:t>
      </w:r>
      <w:r w:rsidR="00061B3D" w:rsidRPr="00330E7D">
        <w:rPr>
          <w:sz w:val="20"/>
          <w:szCs w:val="20"/>
        </w:rPr>
        <w:t>.</w:t>
      </w:r>
      <w:r w:rsidR="0078524B" w:rsidRPr="00330E7D">
        <w:rPr>
          <w:sz w:val="20"/>
          <w:szCs w:val="20"/>
        </w:rPr>
        <w:t xml:space="preserve"> </w:t>
      </w:r>
    </w:p>
    <w:p w:rsidR="00C623D3" w:rsidRPr="00115EAB" w:rsidRDefault="0078524B" w:rsidP="000A06CD">
      <w:pPr>
        <w:spacing w:after="0"/>
        <w:ind w:right="-3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Για την αποστολή του υλικού </w:t>
      </w:r>
      <w:r w:rsidR="00D12C2D">
        <w:rPr>
          <w:sz w:val="20"/>
          <w:szCs w:val="20"/>
        </w:rPr>
        <w:t xml:space="preserve">στα σχολεία </w:t>
      </w:r>
      <w:r>
        <w:rPr>
          <w:sz w:val="20"/>
          <w:szCs w:val="20"/>
        </w:rPr>
        <w:t>απαιτούνται πλήρη στοιχεία ταχυδρομικής Δ/</w:t>
      </w:r>
      <w:proofErr w:type="spellStart"/>
      <w:r>
        <w:rPr>
          <w:sz w:val="20"/>
          <w:szCs w:val="20"/>
        </w:rPr>
        <w:t>νσης</w:t>
      </w:r>
      <w:proofErr w:type="spellEnd"/>
      <w:r>
        <w:rPr>
          <w:sz w:val="20"/>
          <w:szCs w:val="20"/>
        </w:rPr>
        <w:t xml:space="preserve"> σχολείου (και Τ.Κ.), καθώς και το όνομα του Δ/</w:t>
      </w:r>
      <w:proofErr w:type="spellStart"/>
      <w:r>
        <w:rPr>
          <w:sz w:val="20"/>
          <w:szCs w:val="20"/>
        </w:rPr>
        <w:t>ντή</w:t>
      </w:r>
      <w:proofErr w:type="spellEnd"/>
      <w:r>
        <w:rPr>
          <w:sz w:val="20"/>
          <w:szCs w:val="20"/>
        </w:rPr>
        <w:t>.</w:t>
      </w:r>
    </w:p>
    <w:p w:rsidR="00C623D3" w:rsidRPr="0072686F" w:rsidRDefault="00A55E5A" w:rsidP="00330E7D">
      <w:pPr>
        <w:ind w:right="-34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424EE0">
        <w:rPr>
          <w:sz w:val="20"/>
          <w:szCs w:val="20"/>
        </w:rPr>
        <w:t xml:space="preserve"> </w:t>
      </w:r>
      <w:r w:rsidR="00061B3D" w:rsidRPr="00115EAB">
        <w:rPr>
          <w:b/>
          <w:sz w:val="20"/>
          <w:szCs w:val="20"/>
        </w:rPr>
        <w:t xml:space="preserve">Η </w:t>
      </w:r>
      <w:r w:rsidR="00061B3D" w:rsidRPr="0072686F">
        <w:rPr>
          <w:b/>
          <w:sz w:val="20"/>
          <w:szCs w:val="20"/>
        </w:rPr>
        <w:t xml:space="preserve">ΠΡΟΪΣΤΑΜΕΝΗ ΤΗΣ </w:t>
      </w:r>
      <w:r w:rsidRPr="0072686F">
        <w:rPr>
          <w:b/>
          <w:sz w:val="20"/>
          <w:szCs w:val="20"/>
        </w:rPr>
        <w:t xml:space="preserve">ΓΕΝΙΚΗΣ </w:t>
      </w:r>
      <w:r w:rsidR="00061B3D" w:rsidRPr="0072686F">
        <w:rPr>
          <w:b/>
          <w:sz w:val="20"/>
          <w:szCs w:val="20"/>
        </w:rPr>
        <w:t>ΔΙΕΥΘΥΝΣΗΣ</w:t>
      </w:r>
    </w:p>
    <w:p w:rsidR="00B84E94" w:rsidRPr="0072686F" w:rsidRDefault="00A55E5A" w:rsidP="008F5BD7">
      <w:pPr>
        <w:jc w:val="both"/>
        <w:rPr>
          <w:b/>
          <w:sz w:val="20"/>
          <w:szCs w:val="20"/>
        </w:rPr>
      </w:pPr>
      <w:r w:rsidRPr="0072686F">
        <w:rPr>
          <w:b/>
          <w:sz w:val="20"/>
          <w:szCs w:val="20"/>
        </w:rPr>
        <w:tab/>
      </w:r>
    </w:p>
    <w:p w:rsidR="00732EF7" w:rsidRPr="0072686F" w:rsidRDefault="00A55E5A" w:rsidP="000A06CD">
      <w:pPr>
        <w:jc w:val="both"/>
        <w:rPr>
          <w:b/>
          <w:sz w:val="20"/>
          <w:szCs w:val="20"/>
        </w:rPr>
      </w:pPr>
      <w:r w:rsidRPr="0072686F">
        <w:rPr>
          <w:b/>
          <w:sz w:val="20"/>
          <w:szCs w:val="20"/>
        </w:rPr>
        <w:tab/>
      </w:r>
      <w:r w:rsidRPr="0072686F">
        <w:rPr>
          <w:b/>
          <w:sz w:val="20"/>
          <w:szCs w:val="20"/>
        </w:rPr>
        <w:tab/>
      </w:r>
      <w:r w:rsidRPr="0072686F">
        <w:rPr>
          <w:b/>
          <w:sz w:val="20"/>
          <w:szCs w:val="20"/>
        </w:rPr>
        <w:tab/>
        <w:t xml:space="preserve">  </w:t>
      </w:r>
      <w:r w:rsidR="0078524B" w:rsidRPr="0072686F">
        <w:rPr>
          <w:b/>
          <w:sz w:val="20"/>
          <w:szCs w:val="20"/>
        </w:rPr>
        <w:tab/>
      </w:r>
      <w:r w:rsidR="00B468E0" w:rsidRPr="0072686F">
        <w:rPr>
          <w:b/>
          <w:sz w:val="20"/>
          <w:szCs w:val="20"/>
        </w:rPr>
        <w:t xml:space="preserve">                 </w:t>
      </w:r>
      <w:r w:rsidR="0072686F" w:rsidRPr="0072686F">
        <w:rPr>
          <w:b/>
          <w:sz w:val="20"/>
          <w:szCs w:val="20"/>
        </w:rPr>
        <w:t xml:space="preserve">                                </w:t>
      </w:r>
      <w:r w:rsidR="00732EF7" w:rsidRPr="0072686F">
        <w:rPr>
          <w:b/>
          <w:sz w:val="20"/>
          <w:szCs w:val="20"/>
        </w:rPr>
        <w:t xml:space="preserve"> </w:t>
      </w:r>
      <w:r w:rsidRPr="0072686F">
        <w:rPr>
          <w:b/>
          <w:sz w:val="20"/>
          <w:szCs w:val="20"/>
        </w:rPr>
        <w:t>ΑΝΘΗ ΓΩΡΟΥ</w:t>
      </w:r>
      <w:r w:rsidR="00061B3D" w:rsidRPr="0072686F">
        <w:rPr>
          <w:b/>
          <w:sz w:val="20"/>
          <w:szCs w:val="20"/>
        </w:rPr>
        <w:tab/>
      </w:r>
    </w:p>
    <w:p w:rsidR="000C0BA1" w:rsidRDefault="000C0BA1" w:rsidP="00732EF7">
      <w:pPr>
        <w:spacing w:after="0"/>
        <w:jc w:val="both"/>
        <w:rPr>
          <w:sz w:val="16"/>
          <w:szCs w:val="16"/>
        </w:rPr>
      </w:pPr>
    </w:p>
    <w:p w:rsidR="00283CDA" w:rsidRDefault="00283CDA" w:rsidP="00732EF7">
      <w:pPr>
        <w:spacing w:after="0"/>
        <w:jc w:val="both"/>
        <w:rPr>
          <w:sz w:val="16"/>
          <w:szCs w:val="16"/>
        </w:rPr>
      </w:pPr>
      <w:proofErr w:type="spellStart"/>
      <w:r w:rsidRPr="00283CDA">
        <w:rPr>
          <w:b/>
          <w:sz w:val="16"/>
          <w:szCs w:val="16"/>
          <w:u w:val="single"/>
        </w:rPr>
        <w:t>Κοιν</w:t>
      </w:r>
      <w:proofErr w:type="spellEnd"/>
      <w:r>
        <w:rPr>
          <w:sz w:val="16"/>
          <w:szCs w:val="16"/>
        </w:rPr>
        <w:t>. : Γ</w:t>
      </w:r>
      <w:r w:rsidR="0062282C">
        <w:rPr>
          <w:sz w:val="16"/>
          <w:szCs w:val="16"/>
        </w:rPr>
        <w:t xml:space="preserve">. </w:t>
      </w:r>
      <w:bookmarkStart w:id="0" w:name="_GoBack"/>
      <w:bookmarkEnd w:id="0"/>
      <w:r>
        <w:rPr>
          <w:sz w:val="16"/>
          <w:szCs w:val="16"/>
        </w:rPr>
        <w:t>Δ. Σπουδών Π.Ε. &amp; Δ.Ε.</w:t>
      </w:r>
    </w:p>
    <w:p w:rsidR="00732EF7" w:rsidRPr="0072686F" w:rsidRDefault="00061B3D" w:rsidP="00283CDA">
      <w:pPr>
        <w:spacing w:after="0"/>
        <w:jc w:val="both"/>
        <w:rPr>
          <w:b/>
          <w:sz w:val="16"/>
          <w:szCs w:val="16"/>
        </w:rPr>
      </w:pPr>
      <w:proofErr w:type="spellStart"/>
      <w:r w:rsidRPr="00283CDA">
        <w:rPr>
          <w:b/>
          <w:sz w:val="16"/>
          <w:szCs w:val="16"/>
          <w:u w:val="single"/>
        </w:rPr>
        <w:t>Εσ</w:t>
      </w:r>
      <w:proofErr w:type="spellEnd"/>
      <w:r w:rsidRPr="00283CDA">
        <w:rPr>
          <w:b/>
          <w:sz w:val="16"/>
          <w:szCs w:val="16"/>
          <w:u w:val="single"/>
        </w:rPr>
        <w:t>. διανομή</w:t>
      </w:r>
      <w:r w:rsidRPr="0072686F">
        <w:rPr>
          <w:sz w:val="16"/>
          <w:szCs w:val="16"/>
        </w:rPr>
        <w:t xml:space="preserve">: </w:t>
      </w:r>
      <w:r w:rsidR="0078524B" w:rsidRPr="0072686F">
        <w:rPr>
          <w:sz w:val="16"/>
          <w:szCs w:val="16"/>
        </w:rPr>
        <w:t>ΓΔΕΔΘΠΟΔΕ</w:t>
      </w:r>
    </w:p>
    <w:p w:rsidR="0089500C" w:rsidRPr="0072686F" w:rsidRDefault="002C09E0" w:rsidP="00732EF7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="00061B3D" w:rsidRPr="0072686F">
        <w:rPr>
          <w:sz w:val="16"/>
          <w:szCs w:val="16"/>
        </w:rPr>
        <w:t>Τμήμα Διεθνών Σχέσεων</w:t>
      </w:r>
    </w:p>
    <w:sectPr w:rsidR="0089500C" w:rsidRPr="0072686F" w:rsidSect="00DD7BAF">
      <w:footerReference w:type="default" r:id="rId16"/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26" w:rsidRDefault="00666F26" w:rsidP="00693A78">
      <w:pPr>
        <w:spacing w:after="0" w:line="240" w:lineRule="auto"/>
      </w:pPr>
      <w:r>
        <w:separator/>
      </w:r>
    </w:p>
  </w:endnote>
  <w:endnote w:type="continuationSeparator" w:id="0">
    <w:p w:rsidR="00666F26" w:rsidRDefault="00666F26" w:rsidP="0069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744916"/>
      <w:docPartObj>
        <w:docPartGallery w:val="Page Numbers (Bottom of Page)"/>
        <w:docPartUnique/>
      </w:docPartObj>
    </w:sdtPr>
    <w:sdtEndPr/>
    <w:sdtContent>
      <w:p w:rsidR="00693A78" w:rsidRDefault="00693A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82C">
          <w:rPr>
            <w:noProof/>
          </w:rPr>
          <w:t>1</w:t>
        </w:r>
        <w:r>
          <w:fldChar w:fldCharType="end"/>
        </w:r>
      </w:p>
    </w:sdtContent>
  </w:sdt>
  <w:p w:rsidR="00693A78" w:rsidRDefault="00693A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26" w:rsidRDefault="00666F26" w:rsidP="00693A78">
      <w:pPr>
        <w:spacing w:after="0" w:line="240" w:lineRule="auto"/>
      </w:pPr>
      <w:r>
        <w:separator/>
      </w:r>
    </w:p>
  </w:footnote>
  <w:footnote w:type="continuationSeparator" w:id="0">
    <w:p w:rsidR="00666F26" w:rsidRDefault="00666F26" w:rsidP="00693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340CA"/>
    <w:multiLevelType w:val="hybridMultilevel"/>
    <w:tmpl w:val="90D245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96BE8"/>
    <w:multiLevelType w:val="hybridMultilevel"/>
    <w:tmpl w:val="C2561128"/>
    <w:lvl w:ilvl="0" w:tplc="0408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53133A2A"/>
    <w:multiLevelType w:val="hybridMultilevel"/>
    <w:tmpl w:val="421448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C01DC"/>
    <w:multiLevelType w:val="hybridMultilevel"/>
    <w:tmpl w:val="39FCF7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96BC4"/>
    <w:multiLevelType w:val="hybridMultilevel"/>
    <w:tmpl w:val="8966775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EF6B82"/>
    <w:multiLevelType w:val="hybridMultilevel"/>
    <w:tmpl w:val="588A18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61483"/>
    <w:multiLevelType w:val="hybridMultilevel"/>
    <w:tmpl w:val="193EA410"/>
    <w:lvl w:ilvl="0" w:tplc="0408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A9"/>
    <w:rsid w:val="00061B3D"/>
    <w:rsid w:val="000A06CD"/>
    <w:rsid w:val="000C0BA1"/>
    <w:rsid w:val="000C273E"/>
    <w:rsid w:val="000D4D85"/>
    <w:rsid w:val="00115EAB"/>
    <w:rsid w:val="00130A31"/>
    <w:rsid w:val="001603F4"/>
    <w:rsid w:val="00177005"/>
    <w:rsid w:val="001825C2"/>
    <w:rsid w:val="001C2BED"/>
    <w:rsid w:val="002068E7"/>
    <w:rsid w:val="002670FE"/>
    <w:rsid w:val="00283CDA"/>
    <w:rsid w:val="002C09E0"/>
    <w:rsid w:val="002F2B12"/>
    <w:rsid w:val="003146C5"/>
    <w:rsid w:val="00330E7D"/>
    <w:rsid w:val="0037399C"/>
    <w:rsid w:val="0038032B"/>
    <w:rsid w:val="0040178E"/>
    <w:rsid w:val="00405741"/>
    <w:rsid w:val="004135A9"/>
    <w:rsid w:val="00424EE0"/>
    <w:rsid w:val="004B2D88"/>
    <w:rsid w:val="004B4BEC"/>
    <w:rsid w:val="004B6F9D"/>
    <w:rsid w:val="004C43A4"/>
    <w:rsid w:val="0051323D"/>
    <w:rsid w:val="00515221"/>
    <w:rsid w:val="005425E5"/>
    <w:rsid w:val="00551571"/>
    <w:rsid w:val="00556CEA"/>
    <w:rsid w:val="005873FC"/>
    <w:rsid w:val="005A24F0"/>
    <w:rsid w:val="005C2D81"/>
    <w:rsid w:val="00610AB5"/>
    <w:rsid w:val="0062282C"/>
    <w:rsid w:val="006666A1"/>
    <w:rsid w:val="00666F26"/>
    <w:rsid w:val="00693A78"/>
    <w:rsid w:val="006F5DE9"/>
    <w:rsid w:val="007061A1"/>
    <w:rsid w:val="0072686F"/>
    <w:rsid w:val="00732EF7"/>
    <w:rsid w:val="0074182B"/>
    <w:rsid w:val="0078524B"/>
    <w:rsid w:val="007C2495"/>
    <w:rsid w:val="007C3244"/>
    <w:rsid w:val="007E5B63"/>
    <w:rsid w:val="00826888"/>
    <w:rsid w:val="008314FE"/>
    <w:rsid w:val="00863242"/>
    <w:rsid w:val="0088251C"/>
    <w:rsid w:val="00884823"/>
    <w:rsid w:val="0089500C"/>
    <w:rsid w:val="008C4759"/>
    <w:rsid w:val="008F4093"/>
    <w:rsid w:val="008F5BD7"/>
    <w:rsid w:val="00975278"/>
    <w:rsid w:val="009A0B6B"/>
    <w:rsid w:val="00A13C7E"/>
    <w:rsid w:val="00A46060"/>
    <w:rsid w:val="00A50A91"/>
    <w:rsid w:val="00A55E5A"/>
    <w:rsid w:val="00A74E57"/>
    <w:rsid w:val="00B07D2E"/>
    <w:rsid w:val="00B468E0"/>
    <w:rsid w:val="00B545C5"/>
    <w:rsid w:val="00B84E94"/>
    <w:rsid w:val="00BA10D1"/>
    <w:rsid w:val="00BC191C"/>
    <w:rsid w:val="00BF5210"/>
    <w:rsid w:val="00C21F98"/>
    <w:rsid w:val="00C36616"/>
    <w:rsid w:val="00C3755F"/>
    <w:rsid w:val="00C41777"/>
    <w:rsid w:val="00C42D22"/>
    <w:rsid w:val="00C623D3"/>
    <w:rsid w:val="00C70287"/>
    <w:rsid w:val="00D12C2D"/>
    <w:rsid w:val="00D52517"/>
    <w:rsid w:val="00D97339"/>
    <w:rsid w:val="00DC37A0"/>
    <w:rsid w:val="00DD7BAF"/>
    <w:rsid w:val="00E62E44"/>
    <w:rsid w:val="00E63F64"/>
    <w:rsid w:val="00EC3200"/>
    <w:rsid w:val="00F0441C"/>
    <w:rsid w:val="00F0572F"/>
    <w:rsid w:val="00F27D5B"/>
    <w:rsid w:val="00F9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8676C-9CDC-413B-9EA4-E7297905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5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89500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61B3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93A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93A78"/>
  </w:style>
  <w:style w:type="paragraph" w:styleId="a5">
    <w:name w:val="footer"/>
    <w:basedOn w:val="a"/>
    <w:link w:val="Char0"/>
    <w:uiPriority w:val="99"/>
    <w:unhideWhenUsed/>
    <w:rsid w:val="00693A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93A78"/>
  </w:style>
  <w:style w:type="paragraph" w:styleId="a6">
    <w:name w:val="Balloon Text"/>
    <w:basedOn w:val="a"/>
    <w:link w:val="Char1"/>
    <w:uiPriority w:val="99"/>
    <w:semiHidden/>
    <w:unhideWhenUsed/>
    <w:rsid w:val="00F2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27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o@minedu.gov.gr" TargetMode="External"/><Relationship Id="rId13" Type="http://schemas.openxmlformats.org/officeDocument/2006/relationships/hyperlink" Target="https://edl.ecml.at/Events/EventsDatabase/tabid/1772/ctl/Edit/mid/3439/Default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dl.ecml.at/T-shirts/EDLT-ShirtContest/tabid/3147/Default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l.ecml.at/Events/EventsDatabase/tabid/1772/ctl/Edit/mid/3439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l.ecml.at/Participate/Downloads/tabid/3156/language/en-GB/Default.aspx" TargetMode="External"/><Relationship Id="rId10" Type="http://schemas.openxmlformats.org/officeDocument/2006/relationships/hyperlink" Target="https://www.ecml.at/ECML-Programme/Programme2012-2015/ICT-REVandmoreDOTS/ICT/tabid/1906/InventoryID/163/language/en-GB/Default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dl.ecml.at/Teachers/Addyourmaterial/tabid/3132/language/en-GB/Default.asp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1178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Αικατερίνη Μπομπέτση</cp:lastModifiedBy>
  <cp:revision>13</cp:revision>
  <cp:lastPrinted>2018-06-18T10:44:00Z</cp:lastPrinted>
  <dcterms:created xsi:type="dcterms:W3CDTF">2018-06-19T09:39:00Z</dcterms:created>
  <dcterms:modified xsi:type="dcterms:W3CDTF">2018-06-19T10:00:00Z</dcterms:modified>
</cp:coreProperties>
</file>